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76425" w14:textId="7BA0554F" w:rsidR="00460813" w:rsidRPr="003323CC" w:rsidRDefault="00460813" w:rsidP="00460813">
      <w:pPr>
        <w:jc w:val="right"/>
        <w:rPr>
          <w:rFonts w:ascii="Times New Roman" w:hAnsi="Times New Roman" w:cs="Times New Roman"/>
        </w:rPr>
      </w:pPr>
      <w:r w:rsidRPr="003323CC">
        <w:rPr>
          <w:rFonts w:ascii="Times New Roman" w:hAnsi="Times New Roman" w:cs="Times New Roman"/>
        </w:rPr>
        <w:t>Michelle Babcock</w:t>
      </w:r>
    </w:p>
    <w:p w14:paraId="50F5C40A" w14:textId="0CD714AB" w:rsidR="00A158BE" w:rsidRPr="003323CC" w:rsidRDefault="00A158BE" w:rsidP="00460813">
      <w:pPr>
        <w:jc w:val="right"/>
        <w:rPr>
          <w:rFonts w:ascii="Times New Roman" w:hAnsi="Times New Roman" w:cs="Times New Roman"/>
        </w:rPr>
      </w:pPr>
      <w:r w:rsidRPr="003323CC">
        <w:rPr>
          <w:rFonts w:ascii="Times New Roman" w:hAnsi="Times New Roman" w:cs="Times New Roman"/>
        </w:rPr>
        <w:t>Keep Stepping Home Exercise Program</w:t>
      </w:r>
    </w:p>
    <w:p w14:paraId="7B84C783" w14:textId="77777777" w:rsidR="00460813" w:rsidRPr="003323CC" w:rsidRDefault="00460813" w:rsidP="003323CC">
      <w:pPr>
        <w:spacing w:line="480" w:lineRule="auto"/>
        <w:jc w:val="both"/>
        <w:rPr>
          <w:rFonts w:ascii="Times New Roman" w:hAnsi="Times New Roman" w:cs="Times New Roman"/>
        </w:rPr>
      </w:pPr>
    </w:p>
    <w:p w14:paraId="27C0D2ED" w14:textId="3D6DDED9" w:rsidR="008A6388" w:rsidRPr="003323CC" w:rsidRDefault="008A6388" w:rsidP="003323CC">
      <w:pPr>
        <w:spacing w:line="480" w:lineRule="auto"/>
        <w:ind w:firstLine="720"/>
        <w:jc w:val="both"/>
        <w:rPr>
          <w:rFonts w:ascii="Times New Roman" w:hAnsi="Times New Roman" w:cs="Times New Roman"/>
        </w:rPr>
      </w:pPr>
      <w:r w:rsidRPr="003323CC">
        <w:rPr>
          <w:rFonts w:ascii="Times New Roman" w:hAnsi="Times New Roman" w:cs="Times New Roman"/>
        </w:rPr>
        <w:t>Sandy is a 71-year-old married woman who enjoys gardening. She has a chief complaint of loss of shoulder ROM.  In addition, she complains of tight hamstrings, low back pain with movement, and would like to improve her core strength and posture.  Sandy states, she had a left hip replacement several years ago but could not remember the year.  She is on several physician managed medications for A-fib, high cholesterol, and ankle edema. She is a returning Keep Stepper and enjoys the program and has ma</w:t>
      </w:r>
      <w:r w:rsidR="00E877F0" w:rsidRPr="003323CC">
        <w:rPr>
          <w:rFonts w:ascii="Times New Roman" w:hAnsi="Times New Roman" w:cs="Times New Roman"/>
        </w:rPr>
        <w:t>d</w:t>
      </w:r>
      <w:r w:rsidRPr="003323CC">
        <w:rPr>
          <w:rFonts w:ascii="Times New Roman" w:hAnsi="Times New Roman" w:cs="Times New Roman"/>
        </w:rPr>
        <w:t xml:space="preserve">e several friendships.  She continues to stay active by working outdoors in all four seasons, by shoveling, raking, and maintaining her gardens. She likes to dance and made a comment about how she can dance for 6 hours at a wedding but does not like walking just to walk. She finds that to be pointless. Sandy and her husband are planning to move out of their home and into a smaller place in the near future. </w:t>
      </w:r>
    </w:p>
    <w:p w14:paraId="5A0C6204" w14:textId="3466B717" w:rsidR="008A6388" w:rsidRPr="003323CC" w:rsidRDefault="00E877F0" w:rsidP="003323CC">
      <w:pPr>
        <w:spacing w:line="480" w:lineRule="auto"/>
        <w:ind w:firstLine="720"/>
        <w:jc w:val="both"/>
        <w:rPr>
          <w:rFonts w:ascii="Times New Roman" w:hAnsi="Times New Roman" w:cs="Times New Roman"/>
        </w:rPr>
      </w:pPr>
      <w:r w:rsidRPr="003323CC">
        <w:rPr>
          <w:rFonts w:ascii="Times New Roman" w:hAnsi="Times New Roman" w:cs="Times New Roman"/>
        </w:rPr>
        <w:t xml:space="preserve">Long Term Goal: </w:t>
      </w:r>
      <w:r w:rsidR="008A6388" w:rsidRPr="003323CC">
        <w:rPr>
          <w:rFonts w:ascii="Times New Roman" w:hAnsi="Times New Roman" w:cs="Times New Roman"/>
        </w:rPr>
        <w:t xml:space="preserve">Within this session of Keep Stepping, Sandy will demonstrate an increase in upper body flexibility with an improved back scratch test, this will allow her to keep her shoulders back and open, helping her to maintain a more upright posture so she can continue to be active and working in her gardens. </w:t>
      </w:r>
    </w:p>
    <w:p w14:paraId="08E27693" w14:textId="2C18A68A" w:rsidR="000A7524" w:rsidRPr="003323CC" w:rsidRDefault="004845EB" w:rsidP="003323CC">
      <w:pPr>
        <w:spacing w:line="480" w:lineRule="auto"/>
        <w:ind w:firstLine="720"/>
        <w:jc w:val="both"/>
        <w:rPr>
          <w:rFonts w:ascii="Times New Roman" w:hAnsi="Times New Roman" w:cs="Times New Roman"/>
          <w:color w:val="222222"/>
          <w:shd w:val="clear" w:color="auto" w:fill="FFFFFF"/>
        </w:rPr>
      </w:pPr>
      <w:r w:rsidRPr="003323CC">
        <w:rPr>
          <w:rFonts w:ascii="Times New Roman" w:hAnsi="Times New Roman" w:cs="Times New Roman"/>
        </w:rPr>
        <w:t>I chose the</w:t>
      </w:r>
      <w:r w:rsidR="004A4248" w:rsidRPr="003323CC">
        <w:rPr>
          <w:rFonts w:ascii="Times New Roman" w:hAnsi="Times New Roman" w:cs="Times New Roman"/>
        </w:rPr>
        <w:t xml:space="preserve"> research</w:t>
      </w:r>
      <w:r w:rsidRPr="003323CC">
        <w:rPr>
          <w:rFonts w:ascii="Times New Roman" w:hAnsi="Times New Roman" w:cs="Times New Roman"/>
        </w:rPr>
        <w:t xml:space="preserve"> article </w:t>
      </w:r>
      <w:r w:rsidR="00DF785C" w:rsidRPr="003323CC">
        <w:rPr>
          <w:rFonts w:ascii="Times New Roman" w:hAnsi="Times New Roman" w:cs="Times New Roman"/>
          <w:i/>
          <w:iCs/>
        </w:rPr>
        <w:t xml:space="preserve">Association between back muscle </w:t>
      </w:r>
      <w:r w:rsidR="00F94A3F" w:rsidRPr="003323CC">
        <w:rPr>
          <w:rFonts w:ascii="Times New Roman" w:hAnsi="Times New Roman" w:cs="Times New Roman"/>
          <w:i/>
          <w:iCs/>
        </w:rPr>
        <w:t>degeneration and the spinal-pelvic parameters in pat</w:t>
      </w:r>
      <w:r w:rsidR="008C1CFE" w:rsidRPr="003323CC">
        <w:rPr>
          <w:rFonts w:ascii="Times New Roman" w:hAnsi="Times New Roman" w:cs="Times New Roman"/>
          <w:i/>
          <w:iCs/>
        </w:rPr>
        <w:t>ients with degenerative spinal kyphosis</w:t>
      </w:r>
      <w:r w:rsidR="0083595A" w:rsidRPr="003323CC">
        <w:rPr>
          <w:rFonts w:ascii="Times New Roman" w:hAnsi="Times New Roman" w:cs="Times New Roman"/>
          <w:i/>
          <w:iCs/>
        </w:rPr>
        <w:t xml:space="preserve"> </w:t>
      </w:r>
      <w:r w:rsidR="006F5FDF" w:rsidRPr="003323CC">
        <w:rPr>
          <w:rFonts w:ascii="Times New Roman" w:hAnsi="Times New Roman" w:cs="Times New Roman"/>
        </w:rPr>
        <w:t>from the BMC Mu</w:t>
      </w:r>
      <w:r w:rsidR="002D00CB" w:rsidRPr="003323CC">
        <w:rPr>
          <w:rFonts w:ascii="Times New Roman" w:hAnsi="Times New Roman" w:cs="Times New Roman"/>
        </w:rPr>
        <w:t xml:space="preserve">sculoskeletal Disorders </w:t>
      </w:r>
      <w:r w:rsidR="00EC4B50" w:rsidRPr="003323CC">
        <w:rPr>
          <w:rFonts w:ascii="Times New Roman" w:hAnsi="Times New Roman" w:cs="Times New Roman"/>
        </w:rPr>
        <w:t>(2019 20:454</w:t>
      </w:r>
      <w:r w:rsidR="00960FCE" w:rsidRPr="003323CC">
        <w:rPr>
          <w:rFonts w:ascii="Times New Roman" w:hAnsi="Times New Roman" w:cs="Times New Roman"/>
        </w:rPr>
        <w:t>)</w:t>
      </w:r>
      <w:r w:rsidR="00EC4B50" w:rsidRPr="003323CC">
        <w:rPr>
          <w:rFonts w:ascii="Times New Roman" w:hAnsi="Times New Roman" w:cs="Times New Roman"/>
        </w:rPr>
        <w:t xml:space="preserve">. </w:t>
      </w:r>
      <w:r w:rsidR="00802EFD" w:rsidRPr="003323CC">
        <w:rPr>
          <w:rFonts w:ascii="Times New Roman" w:hAnsi="Times New Roman" w:cs="Times New Roman"/>
        </w:rPr>
        <w:t xml:space="preserve">While Sandy </w:t>
      </w:r>
      <w:r w:rsidR="00EF667D" w:rsidRPr="003323CC">
        <w:rPr>
          <w:rFonts w:ascii="Times New Roman" w:hAnsi="Times New Roman" w:cs="Times New Roman"/>
        </w:rPr>
        <w:t>has not been</w:t>
      </w:r>
      <w:r w:rsidR="00802EFD" w:rsidRPr="003323CC">
        <w:rPr>
          <w:rFonts w:ascii="Times New Roman" w:hAnsi="Times New Roman" w:cs="Times New Roman"/>
        </w:rPr>
        <w:t xml:space="preserve"> formally </w:t>
      </w:r>
      <w:r w:rsidR="003961E9" w:rsidRPr="003323CC">
        <w:rPr>
          <w:rFonts w:ascii="Times New Roman" w:hAnsi="Times New Roman" w:cs="Times New Roman"/>
        </w:rPr>
        <w:t>diagnosed</w:t>
      </w:r>
      <w:r w:rsidR="00802EFD" w:rsidRPr="003323CC">
        <w:rPr>
          <w:rFonts w:ascii="Times New Roman" w:hAnsi="Times New Roman" w:cs="Times New Roman"/>
        </w:rPr>
        <w:t xml:space="preserve"> with </w:t>
      </w:r>
      <w:r w:rsidR="00A85645" w:rsidRPr="003323CC">
        <w:rPr>
          <w:rFonts w:ascii="Times New Roman" w:hAnsi="Times New Roman" w:cs="Times New Roman"/>
        </w:rPr>
        <w:t>degenerative spinal kyphosis</w:t>
      </w:r>
      <w:r w:rsidR="00350D0A" w:rsidRPr="003323CC">
        <w:rPr>
          <w:rFonts w:ascii="Times New Roman" w:hAnsi="Times New Roman" w:cs="Times New Roman"/>
        </w:rPr>
        <w:t xml:space="preserve"> (DSK)</w:t>
      </w:r>
      <w:r w:rsidR="00A85645" w:rsidRPr="003323CC">
        <w:rPr>
          <w:rFonts w:ascii="Times New Roman" w:hAnsi="Times New Roman" w:cs="Times New Roman"/>
        </w:rPr>
        <w:t>, she does fit</w:t>
      </w:r>
      <w:r w:rsidR="003961E9" w:rsidRPr="003323CC">
        <w:rPr>
          <w:rFonts w:ascii="Times New Roman" w:hAnsi="Times New Roman" w:cs="Times New Roman"/>
        </w:rPr>
        <w:t xml:space="preserve"> the </w:t>
      </w:r>
      <w:r w:rsidR="00350D0A" w:rsidRPr="003323CC">
        <w:rPr>
          <w:rFonts w:ascii="Times New Roman" w:hAnsi="Times New Roman" w:cs="Times New Roman"/>
        </w:rPr>
        <w:t xml:space="preserve">definition of DSK. DSK is </w:t>
      </w:r>
      <w:r w:rsidR="00C262B8" w:rsidRPr="003323CC">
        <w:rPr>
          <w:rFonts w:ascii="Times New Roman" w:hAnsi="Times New Roman" w:cs="Times New Roman"/>
        </w:rPr>
        <w:t>said to be a common occurring spinal deformity in adults over 40</w:t>
      </w:r>
      <w:r w:rsidR="004804D0" w:rsidRPr="003323CC">
        <w:rPr>
          <w:rFonts w:ascii="Times New Roman" w:hAnsi="Times New Roman" w:cs="Times New Roman"/>
        </w:rPr>
        <w:t xml:space="preserve">, with degenerative being effects of age and wear/tear on the </w:t>
      </w:r>
      <w:r w:rsidR="00792EC6" w:rsidRPr="003323CC">
        <w:rPr>
          <w:rFonts w:ascii="Times New Roman" w:hAnsi="Times New Roman" w:cs="Times New Roman"/>
        </w:rPr>
        <w:t>body</w:t>
      </w:r>
      <w:r w:rsidR="00EF667D" w:rsidRPr="003323CC">
        <w:rPr>
          <w:rFonts w:ascii="Times New Roman" w:hAnsi="Times New Roman" w:cs="Times New Roman"/>
        </w:rPr>
        <w:t>, and a</w:t>
      </w:r>
      <w:r w:rsidR="00125C43" w:rsidRPr="003323CC">
        <w:rPr>
          <w:rFonts w:ascii="Times New Roman" w:hAnsi="Times New Roman" w:cs="Times New Roman"/>
        </w:rPr>
        <w:t>ccording to Goo</w:t>
      </w:r>
      <w:r w:rsidR="00BB50B1" w:rsidRPr="003323CC">
        <w:rPr>
          <w:rFonts w:ascii="Times New Roman" w:hAnsi="Times New Roman" w:cs="Times New Roman"/>
        </w:rPr>
        <w:t>gle kyphosis is</w:t>
      </w:r>
      <w:r w:rsidR="00BB50B1" w:rsidRPr="003323CC">
        <w:rPr>
          <w:rFonts w:ascii="Times New Roman" w:hAnsi="Times New Roman" w:cs="Times New Roman"/>
          <w:color w:val="222222"/>
          <w:shd w:val="clear" w:color="auto" w:fill="FFFFFF"/>
        </w:rPr>
        <w:t xml:space="preserve"> excessive outward curvature of the spine, causing hunching of the back</w:t>
      </w:r>
      <w:r w:rsidR="00C979D2" w:rsidRPr="003323CC">
        <w:rPr>
          <w:rFonts w:ascii="Times New Roman" w:hAnsi="Times New Roman" w:cs="Times New Roman"/>
          <w:color w:val="222222"/>
          <w:shd w:val="clear" w:color="auto" w:fill="FFFFFF"/>
        </w:rPr>
        <w:t xml:space="preserve">. </w:t>
      </w:r>
      <w:r w:rsidR="004F7832" w:rsidRPr="003323CC">
        <w:rPr>
          <w:rFonts w:ascii="Times New Roman" w:hAnsi="Times New Roman" w:cs="Times New Roman"/>
          <w:color w:val="222222"/>
          <w:shd w:val="clear" w:color="auto" w:fill="FFFFFF"/>
        </w:rPr>
        <w:t xml:space="preserve">22 female and 10 </w:t>
      </w:r>
      <w:r w:rsidR="00062E88" w:rsidRPr="003323CC">
        <w:rPr>
          <w:rFonts w:ascii="Times New Roman" w:hAnsi="Times New Roman" w:cs="Times New Roman"/>
          <w:color w:val="222222"/>
          <w:shd w:val="clear" w:color="auto" w:fill="FFFFFF"/>
        </w:rPr>
        <w:t>male</w:t>
      </w:r>
      <w:r w:rsidR="004F7832" w:rsidRPr="003323CC">
        <w:rPr>
          <w:rFonts w:ascii="Times New Roman" w:hAnsi="Times New Roman" w:cs="Times New Roman"/>
          <w:color w:val="222222"/>
          <w:shd w:val="clear" w:color="auto" w:fill="FFFFFF"/>
        </w:rPr>
        <w:t xml:space="preserve"> patients with </w:t>
      </w:r>
      <w:r w:rsidR="00D24B7A" w:rsidRPr="003323CC">
        <w:rPr>
          <w:rFonts w:ascii="Times New Roman" w:hAnsi="Times New Roman" w:cs="Times New Roman"/>
          <w:color w:val="222222"/>
          <w:shd w:val="clear" w:color="auto" w:fill="FFFFFF"/>
        </w:rPr>
        <w:t>DSK were included in this study</w:t>
      </w:r>
      <w:r w:rsidR="008F705B" w:rsidRPr="003323CC">
        <w:rPr>
          <w:rFonts w:ascii="Times New Roman" w:hAnsi="Times New Roman" w:cs="Times New Roman"/>
          <w:color w:val="222222"/>
          <w:shd w:val="clear" w:color="auto" w:fill="FFFFFF"/>
        </w:rPr>
        <w:t xml:space="preserve">, which includes reviews of </w:t>
      </w:r>
      <w:r w:rsidR="00123CE8" w:rsidRPr="003323CC">
        <w:rPr>
          <w:rFonts w:ascii="Times New Roman" w:hAnsi="Times New Roman" w:cs="Times New Roman"/>
          <w:color w:val="222222"/>
          <w:shd w:val="clear" w:color="auto" w:fill="FFFFFF"/>
        </w:rPr>
        <w:t xml:space="preserve">whole spine X-rays and lumbar MRIs dating </w:t>
      </w:r>
      <w:r w:rsidR="00960FCE" w:rsidRPr="003323CC">
        <w:rPr>
          <w:rFonts w:ascii="Times New Roman" w:hAnsi="Times New Roman" w:cs="Times New Roman"/>
          <w:color w:val="222222"/>
          <w:shd w:val="clear" w:color="auto" w:fill="FFFFFF"/>
        </w:rPr>
        <w:t>M</w:t>
      </w:r>
      <w:r w:rsidR="00123CE8" w:rsidRPr="003323CC">
        <w:rPr>
          <w:rFonts w:ascii="Times New Roman" w:hAnsi="Times New Roman" w:cs="Times New Roman"/>
          <w:color w:val="222222"/>
          <w:shd w:val="clear" w:color="auto" w:fill="FFFFFF"/>
        </w:rPr>
        <w:t xml:space="preserve">arch 2016 to May 2018. </w:t>
      </w:r>
      <w:r w:rsidR="00500602" w:rsidRPr="003323CC">
        <w:rPr>
          <w:rFonts w:ascii="Times New Roman" w:hAnsi="Times New Roman" w:cs="Times New Roman"/>
          <w:color w:val="222222"/>
          <w:shd w:val="clear" w:color="auto" w:fill="FFFFFF"/>
        </w:rPr>
        <w:t xml:space="preserve"> </w:t>
      </w:r>
      <w:r w:rsidR="00ED35BD" w:rsidRPr="003323CC">
        <w:rPr>
          <w:rFonts w:ascii="Times New Roman" w:hAnsi="Times New Roman" w:cs="Times New Roman"/>
          <w:color w:val="222222"/>
          <w:shd w:val="clear" w:color="auto" w:fill="FFFFFF"/>
        </w:rPr>
        <w:t xml:space="preserve">MRI </w:t>
      </w:r>
      <w:r w:rsidR="005E2ED2" w:rsidRPr="003323CC">
        <w:rPr>
          <w:rFonts w:ascii="Times New Roman" w:hAnsi="Times New Roman" w:cs="Times New Roman"/>
          <w:color w:val="222222"/>
          <w:shd w:val="clear" w:color="auto" w:fill="FFFFFF"/>
        </w:rPr>
        <w:t xml:space="preserve">was then </w:t>
      </w:r>
      <w:r w:rsidR="00C637C5" w:rsidRPr="003323CC">
        <w:rPr>
          <w:rFonts w:ascii="Times New Roman" w:hAnsi="Times New Roman" w:cs="Times New Roman"/>
          <w:color w:val="222222"/>
          <w:shd w:val="clear" w:color="auto" w:fill="FFFFFF"/>
        </w:rPr>
        <w:t>performed,</w:t>
      </w:r>
      <w:r w:rsidR="005E2ED2" w:rsidRPr="003323CC">
        <w:rPr>
          <w:rFonts w:ascii="Times New Roman" w:hAnsi="Times New Roman" w:cs="Times New Roman"/>
          <w:color w:val="222222"/>
          <w:shd w:val="clear" w:color="auto" w:fill="FFFFFF"/>
        </w:rPr>
        <w:t xml:space="preserve"> and </w:t>
      </w:r>
      <w:r w:rsidR="00872D8F" w:rsidRPr="003323CC">
        <w:rPr>
          <w:rFonts w:ascii="Times New Roman" w:hAnsi="Times New Roman" w:cs="Times New Roman"/>
          <w:color w:val="222222"/>
          <w:shd w:val="clear" w:color="auto" w:fill="FFFFFF"/>
        </w:rPr>
        <w:t>measurements</w:t>
      </w:r>
      <w:r w:rsidR="005E2ED2" w:rsidRPr="003323CC">
        <w:rPr>
          <w:rFonts w:ascii="Times New Roman" w:hAnsi="Times New Roman" w:cs="Times New Roman"/>
          <w:color w:val="222222"/>
          <w:shd w:val="clear" w:color="auto" w:fill="FFFFFF"/>
        </w:rPr>
        <w:t xml:space="preserve"> taken f</w:t>
      </w:r>
      <w:r w:rsidR="00C637C5" w:rsidRPr="003323CC">
        <w:rPr>
          <w:rFonts w:ascii="Times New Roman" w:hAnsi="Times New Roman" w:cs="Times New Roman"/>
          <w:color w:val="222222"/>
          <w:shd w:val="clear" w:color="auto" w:fill="FFFFFF"/>
        </w:rPr>
        <w:t>rom</w:t>
      </w:r>
      <w:r w:rsidR="005E2ED2" w:rsidRPr="003323CC">
        <w:rPr>
          <w:rFonts w:ascii="Times New Roman" w:hAnsi="Times New Roman" w:cs="Times New Roman"/>
          <w:color w:val="222222"/>
          <w:shd w:val="clear" w:color="auto" w:fill="FFFFFF"/>
        </w:rPr>
        <w:t xml:space="preserve"> </w:t>
      </w:r>
      <w:r w:rsidR="00872D8F" w:rsidRPr="003323CC">
        <w:rPr>
          <w:rFonts w:ascii="Times New Roman" w:hAnsi="Times New Roman" w:cs="Times New Roman"/>
          <w:color w:val="222222"/>
          <w:shd w:val="clear" w:color="auto" w:fill="FFFFFF"/>
        </w:rPr>
        <w:t>L1/2 to L5/S1</w:t>
      </w:r>
      <w:r w:rsidR="00701F78" w:rsidRPr="003323CC">
        <w:rPr>
          <w:rFonts w:ascii="Times New Roman" w:hAnsi="Times New Roman" w:cs="Times New Roman"/>
          <w:color w:val="222222"/>
          <w:shd w:val="clear" w:color="auto" w:fill="FFFFFF"/>
        </w:rPr>
        <w:t xml:space="preserve">, the muscles </w:t>
      </w:r>
      <w:r w:rsidR="00F11B90" w:rsidRPr="003323CC">
        <w:rPr>
          <w:rFonts w:ascii="Times New Roman" w:hAnsi="Times New Roman" w:cs="Times New Roman"/>
          <w:color w:val="222222"/>
          <w:shd w:val="clear" w:color="auto" w:fill="FFFFFF"/>
        </w:rPr>
        <w:t>specifically</w:t>
      </w:r>
      <w:r w:rsidR="00701F78" w:rsidRPr="003323CC">
        <w:rPr>
          <w:rFonts w:ascii="Times New Roman" w:hAnsi="Times New Roman" w:cs="Times New Roman"/>
          <w:color w:val="222222"/>
          <w:shd w:val="clear" w:color="auto" w:fill="FFFFFF"/>
        </w:rPr>
        <w:t xml:space="preserve"> measured were </w:t>
      </w:r>
      <w:r w:rsidR="00F11B90" w:rsidRPr="003323CC">
        <w:rPr>
          <w:rFonts w:ascii="Times New Roman" w:hAnsi="Times New Roman" w:cs="Times New Roman"/>
          <w:color w:val="222222"/>
          <w:shd w:val="clear" w:color="auto" w:fill="FFFFFF"/>
        </w:rPr>
        <w:t>multifidus, erector spinae, and p</w:t>
      </w:r>
      <w:r w:rsidR="00865094" w:rsidRPr="003323CC">
        <w:rPr>
          <w:rFonts w:ascii="Times New Roman" w:hAnsi="Times New Roman" w:cs="Times New Roman"/>
          <w:color w:val="222222"/>
          <w:shd w:val="clear" w:color="auto" w:fill="FFFFFF"/>
        </w:rPr>
        <w:t>s</w:t>
      </w:r>
      <w:r w:rsidR="00F11B90" w:rsidRPr="003323CC">
        <w:rPr>
          <w:rFonts w:ascii="Times New Roman" w:hAnsi="Times New Roman" w:cs="Times New Roman"/>
          <w:color w:val="222222"/>
          <w:shd w:val="clear" w:color="auto" w:fill="FFFFFF"/>
        </w:rPr>
        <w:t xml:space="preserve">oas. </w:t>
      </w:r>
      <w:r w:rsidR="00E55CAD" w:rsidRPr="003323CC">
        <w:rPr>
          <w:rFonts w:ascii="Times New Roman" w:hAnsi="Times New Roman" w:cs="Times New Roman"/>
          <w:color w:val="222222"/>
          <w:shd w:val="clear" w:color="auto" w:fill="FFFFFF"/>
        </w:rPr>
        <w:t xml:space="preserve">This study </w:t>
      </w:r>
      <w:r w:rsidR="00A10AD9" w:rsidRPr="003323CC">
        <w:rPr>
          <w:rFonts w:ascii="Times New Roman" w:hAnsi="Times New Roman" w:cs="Times New Roman"/>
          <w:color w:val="222222"/>
          <w:shd w:val="clear" w:color="auto" w:fill="FFFFFF"/>
        </w:rPr>
        <w:t xml:space="preserve">provides a correlation between </w:t>
      </w:r>
      <w:r w:rsidR="00A10AD9" w:rsidRPr="003323CC">
        <w:rPr>
          <w:rFonts w:ascii="Times New Roman" w:hAnsi="Times New Roman" w:cs="Times New Roman"/>
          <w:color w:val="222222"/>
          <w:shd w:val="clear" w:color="auto" w:fill="FFFFFF"/>
        </w:rPr>
        <w:lastRenderedPageBreak/>
        <w:t xml:space="preserve">the size of lumbar muscles </w:t>
      </w:r>
      <w:r w:rsidR="00720599" w:rsidRPr="003323CC">
        <w:rPr>
          <w:rFonts w:ascii="Times New Roman" w:hAnsi="Times New Roman" w:cs="Times New Roman"/>
          <w:color w:val="222222"/>
          <w:shd w:val="clear" w:color="auto" w:fill="FFFFFF"/>
        </w:rPr>
        <w:t xml:space="preserve">and patients with DSK, it did not compare </w:t>
      </w:r>
      <w:r w:rsidR="009D032D" w:rsidRPr="003323CC">
        <w:rPr>
          <w:rFonts w:ascii="Times New Roman" w:hAnsi="Times New Roman" w:cs="Times New Roman"/>
          <w:color w:val="222222"/>
          <w:shd w:val="clear" w:color="auto" w:fill="FFFFFF"/>
        </w:rPr>
        <w:t xml:space="preserve">the lumbar muscles of healthy patients. </w:t>
      </w:r>
      <w:r w:rsidR="003323CC" w:rsidRPr="003323CC">
        <w:rPr>
          <w:rFonts w:ascii="Times New Roman" w:hAnsi="Times New Roman" w:cs="Times New Roman"/>
          <w:color w:val="222222"/>
          <w:shd w:val="clear" w:color="auto" w:fill="FFFFFF"/>
        </w:rPr>
        <w:t xml:space="preserve">While the </w:t>
      </w:r>
      <w:r w:rsidR="00865094" w:rsidRPr="003323CC">
        <w:rPr>
          <w:rFonts w:ascii="Times New Roman" w:hAnsi="Times New Roman" w:cs="Times New Roman"/>
          <w:color w:val="222222"/>
          <w:shd w:val="clear" w:color="auto" w:fill="FFFFFF"/>
        </w:rPr>
        <w:t>study</w:t>
      </w:r>
      <w:r w:rsidR="003323CC" w:rsidRPr="003323CC">
        <w:rPr>
          <w:rFonts w:ascii="Times New Roman" w:hAnsi="Times New Roman" w:cs="Times New Roman"/>
          <w:color w:val="222222"/>
          <w:shd w:val="clear" w:color="auto" w:fill="FFFFFF"/>
        </w:rPr>
        <w:t xml:space="preserve"> did not address specific exercises, it did </w:t>
      </w:r>
      <w:r w:rsidR="003B7431" w:rsidRPr="003323CC">
        <w:rPr>
          <w:rFonts w:ascii="Times New Roman" w:hAnsi="Times New Roman" w:cs="Times New Roman"/>
          <w:color w:val="222222"/>
          <w:shd w:val="clear" w:color="auto" w:fill="FFFFFF"/>
        </w:rPr>
        <w:t>conclude</w:t>
      </w:r>
      <w:r w:rsidR="003323CC" w:rsidRPr="003323CC">
        <w:rPr>
          <w:rFonts w:ascii="Times New Roman" w:hAnsi="Times New Roman" w:cs="Times New Roman"/>
          <w:color w:val="222222"/>
          <w:shd w:val="clear" w:color="auto" w:fill="FFFFFF"/>
        </w:rPr>
        <w:t xml:space="preserve"> that</w:t>
      </w:r>
      <w:r w:rsidR="00F2546F" w:rsidRPr="003323CC">
        <w:rPr>
          <w:rFonts w:ascii="Times New Roman" w:hAnsi="Times New Roman" w:cs="Times New Roman"/>
          <w:color w:val="222222"/>
          <w:shd w:val="clear" w:color="auto" w:fill="FFFFFF"/>
        </w:rPr>
        <w:t xml:space="preserve"> the</w:t>
      </w:r>
      <w:r w:rsidR="00663BCB" w:rsidRPr="003323CC">
        <w:rPr>
          <w:rFonts w:ascii="Times New Roman" w:hAnsi="Times New Roman" w:cs="Times New Roman"/>
          <w:color w:val="222222"/>
          <w:shd w:val="clear" w:color="auto" w:fill="FFFFFF"/>
        </w:rPr>
        <w:t xml:space="preserve"> lumbar spine </w:t>
      </w:r>
      <w:r w:rsidR="00F2546F" w:rsidRPr="003323CC">
        <w:rPr>
          <w:rFonts w:ascii="Times New Roman" w:hAnsi="Times New Roman" w:cs="Times New Roman"/>
          <w:color w:val="222222"/>
          <w:shd w:val="clear" w:color="auto" w:fill="FFFFFF"/>
        </w:rPr>
        <w:t>muscles</w:t>
      </w:r>
      <w:r w:rsidR="0003543C" w:rsidRPr="003323CC">
        <w:rPr>
          <w:rFonts w:ascii="Times New Roman" w:hAnsi="Times New Roman" w:cs="Times New Roman"/>
          <w:color w:val="222222"/>
          <w:shd w:val="clear" w:color="auto" w:fill="FFFFFF"/>
        </w:rPr>
        <w:t>;</w:t>
      </w:r>
      <w:r w:rsidR="00F2546F" w:rsidRPr="003323CC">
        <w:rPr>
          <w:rFonts w:ascii="Times New Roman" w:hAnsi="Times New Roman" w:cs="Times New Roman"/>
          <w:color w:val="222222"/>
          <w:shd w:val="clear" w:color="auto" w:fill="FFFFFF"/>
        </w:rPr>
        <w:t xml:space="preserve"> </w:t>
      </w:r>
      <w:r w:rsidR="00125311" w:rsidRPr="003323CC">
        <w:rPr>
          <w:rFonts w:ascii="Times New Roman" w:hAnsi="Times New Roman" w:cs="Times New Roman"/>
          <w:color w:val="222222"/>
          <w:shd w:val="clear" w:color="auto" w:fill="FFFFFF"/>
        </w:rPr>
        <w:t>multifidus</w:t>
      </w:r>
      <w:r w:rsidR="0003543C" w:rsidRPr="003323CC">
        <w:rPr>
          <w:rFonts w:ascii="Times New Roman" w:hAnsi="Times New Roman" w:cs="Times New Roman"/>
          <w:color w:val="222222"/>
          <w:shd w:val="clear" w:color="auto" w:fill="FFFFFF"/>
        </w:rPr>
        <w:t xml:space="preserve">, erector </w:t>
      </w:r>
      <w:r w:rsidR="00B82823" w:rsidRPr="003323CC">
        <w:rPr>
          <w:rFonts w:ascii="Times New Roman" w:hAnsi="Times New Roman" w:cs="Times New Roman"/>
          <w:color w:val="222222"/>
          <w:shd w:val="clear" w:color="auto" w:fill="FFFFFF"/>
        </w:rPr>
        <w:t>spinae</w:t>
      </w:r>
      <w:r w:rsidR="0003543C" w:rsidRPr="003323CC">
        <w:rPr>
          <w:rFonts w:ascii="Times New Roman" w:hAnsi="Times New Roman" w:cs="Times New Roman"/>
          <w:color w:val="222222"/>
          <w:shd w:val="clear" w:color="auto" w:fill="FFFFFF"/>
        </w:rPr>
        <w:t>, and to a lesser degree p</w:t>
      </w:r>
      <w:r w:rsidR="00865094" w:rsidRPr="003323CC">
        <w:rPr>
          <w:rFonts w:ascii="Times New Roman" w:hAnsi="Times New Roman" w:cs="Times New Roman"/>
          <w:color w:val="222222"/>
          <w:shd w:val="clear" w:color="auto" w:fill="FFFFFF"/>
        </w:rPr>
        <w:t>s</w:t>
      </w:r>
      <w:r w:rsidR="0003543C" w:rsidRPr="003323CC">
        <w:rPr>
          <w:rFonts w:ascii="Times New Roman" w:hAnsi="Times New Roman" w:cs="Times New Roman"/>
          <w:color w:val="222222"/>
          <w:shd w:val="clear" w:color="auto" w:fill="FFFFFF"/>
        </w:rPr>
        <w:t xml:space="preserve">oas play a </w:t>
      </w:r>
      <w:r w:rsidR="003323CC" w:rsidRPr="003323CC">
        <w:rPr>
          <w:rFonts w:ascii="Times New Roman" w:hAnsi="Times New Roman" w:cs="Times New Roman"/>
          <w:color w:val="222222"/>
          <w:shd w:val="clear" w:color="auto" w:fill="FFFFFF"/>
        </w:rPr>
        <w:t>role</w:t>
      </w:r>
      <w:r w:rsidR="0003543C" w:rsidRPr="003323CC">
        <w:rPr>
          <w:rFonts w:ascii="Times New Roman" w:hAnsi="Times New Roman" w:cs="Times New Roman"/>
          <w:color w:val="222222"/>
          <w:shd w:val="clear" w:color="auto" w:fill="FFFFFF"/>
        </w:rPr>
        <w:t xml:space="preserve"> in </w:t>
      </w:r>
      <w:r w:rsidR="00B82823" w:rsidRPr="003323CC">
        <w:rPr>
          <w:rFonts w:ascii="Times New Roman" w:hAnsi="Times New Roman" w:cs="Times New Roman"/>
          <w:color w:val="222222"/>
          <w:shd w:val="clear" w:color="auto" w:fill="FFFFFF"/>
        </w:rPr>
        <w:t>helping to maintain the sagittal balance of the spine.</w:t>
      </w:r>
      <w:r w:rsidR="009732FB" w:rsidRPr="003323CC">
        <w:rPr>
          <w:rFonts w:ascii="Times New Roman" w:hAnsi="Times New Roman" w:cs="Times New Roman"/>
          <w:color w:val="222222"/>
          <w:shd w:val="clear" w:color="auto" w:fill="FFFFFF"/>
        </w:rPr>
        <w:t xml:space="preserve"> </w:t>
      </w:r>
      <w:r w:rsidR="003126AD" w:rsidRPr="003323CC">
        <w:rPr>
          <w:rFonts w:ascii="Times New Roman" w:hAnsi="Times New Roman" w:cs="Times New Roman"/>
          <w:color w:val="222222"/>
          <w:shd w:val="clear" w:color="auto" w:fill="FFFFFF"/>
        </w:rPr>
        <w:t xml:space="preserve">This </w:t>
      </w:r>
      <w:r w:rsidR="00C47365" w:rsidRPr="003323CC">
        <w:rPr>
          <w:rFonts w:ascii="Times New Roman" w:hAnsi="Times New Roman" w:cs="Times New Roman"/>
          <w:color w:val="222222"/>
          <w:shd w:val="clear" w:color="auto" w:fill="FFFFFF"/>
        </w:rPr>
        <w:t xml:space="preserve">study helped me to feel good about using upper back exercises but also adding </w:t>
      </w:r>
      <w:r w:rsidR="005B27F2" w:rsidRPr="003323CC">
        <w:rPr>
          <w:rFonts w:ascii="Times New Roman" w:hAnsi="Times New Roman" w:cs="Times New Roman"/>
          <w:color w:val="222222"/>
          <w:shd w:val="clear" w:color="auto" w:fill="FFFFFF"/>
        </w:rPr>
        <w:t xml:space="preserve">lower </w:t>
      </w:r>
      <w:r w:rsidR="00B01387" w:rsidRPr="003323CC">
        <w:rPr>
          <w:rFonts w:ascii="Times New Roman" w:hAnsi="Times New Roman" w:cs="Times New Roman"/>
          <w:color w:val="222222"/>
          <w:shd w:val="clear" w:color="auto" w:fill="FFFFFF"/>
        </w:rPr>
        <w:t xml:space="preserve">back and core exercise which may </w:t>
      </w:r>
      <w:r w:rsidR="00491074" w:rsidRPr="003323CC">
        <w:rPr>
          <w:rFonts w:ascii="Times New Roman" w:hAnsi="Times New Roman" w:cs="Times New Roman"/>
          <w:color w:val="222222"/>
          <w:shd w:val="clear" w:color="auto" w:fill="FFFFFF"/>
        </w:rPr>
        <w:t xml:space="preserve">be weak and explain </w:t>
      </w:r>
      <w:r w:rsidR="00960FCE" w:rsidRPr="003323CC">
        <w:rPr>
          <w:rFonts w:ascii="Times New Roman" w:hAnsi="Times New Roman" w:cs="Times New Roman"/>
          <w:color w:val="222222"/>
          <w:shd w:val="clear" w:color="auto" w:fill="FFFFFF"/>
        </w:rPr>
        <w:t>Sandy’s</w:t>
      </w:r>
      <w:r w:rsidR="00491074" w:rsidRPr="003323CC">
        <w:rPr>
          <w:rFonts w:ascii="Times New Roman" w:hAnsi="Times New Roman" w:cs="Times New Roman"/>
          <w:color w:val="222222"/>
          <w:shd w:val="clear" w:color="auto" w:fill="FFFFFF"/>
        </w:rPr>
        <w:t xml:space="preserve"> low back pain. </w:t>
      </w:r>
    </w:p>
    <w:p w14:paraId="5DD9864C" w14:textId="324098B9" w:rsidR="000C40ED" w:rsidRPr="003323CC" w:rsidRDefault="00960FCE" w:rsidP="003323CC">
      <w:pPr>
        <w:spacing w:line="480" w:lineRule="auto"/>
        <w:ind w:firstLine="720"/>
        <w:jc w:val="both"/>
        <w:rPr>
          <w:rFonts w:ascii="Times New Roman" w:hAnsi="Times New Roman" w:cs="Times New Roman"/>
          <w:color w:val="222222"/>
          <w:shd w:val="clear" w:color="auto" w:fill="FFFFFF"/>
        </w:rPr>
      </w:pPr>
      <w:r w:rsidRPr="003323CC">
        <w:rPr>
          <w:rFonts w:ascii="Times New Roman" w:hAnsi="Times New Roman" w:cs="Times New Roman"/>
          <w:color w:val="222222"/>
          <w:shd w:val="clear" w:color="auto" w:fill="FFFFFF"/>
        </w:rPr>
        <w:t>When I wa</w:t>
      </w:r>
      <w:r w:rsidR="00037931" w:rsidRPr="003323CC">
        <w:rPr>
          <w:rFonts w:ascii="Times New Roman" w:hAnsi="Times New Roman" w:cs="Times New Roman"/>
          <w:color w:val="222222"/>
          <w:shd w:val="clear" w:color="auto" w:fill="FFFFFF"/>
        </w:rPr>
        <w:t>s a new personal trainer, I felt I need</w:t>
      </w:r>
      <w:r w:rsidR="00331CA0" w:rsidRPr="003323CC">
        <w:rPr>
          <w:rFonts w:ascii="Times New Roman" w:hAnsi="Times New Roman" w:cs="Times New Roman"/>
          <w:color w:val="222222"/>
          <w:shd w:val="clear" w:color="auto" w:fill="FFFFFF"/>
        </w:rPr>
        <w:t>ed</w:t>
      </w:r>
      <w:r w:rsidR="00037931" w:rsidRPr="003323CC">
        <w:rPr>
          <w:rFonts w:ascii="Times New Roman" w:hAnsi="Times New Roman" w:cs="Times New Roman"/>
          <w:color w:val="222222"/>
          <w:shd w:val="clear" w:color="auto" w:fill="FFFFFF"/>
        </w:rPr>
        <w:t xml:space="preserve"> to </w:t>
      </w:r>
      <w:r w:rsidR="002157CE" w:rsidRPr="003323CC">
        <w:rPr>
          <w:rFonts w:ascii="Times New Roman" w:hAnsi="Times New Roman" w:cs="Times New Roman"/>
          <w:color w:val="222222"/>
          <w:shd w:val="clear" w:color="auto" w:fill="FFFFFF"/>
        </w:rPr>
        <w:t xml:space="preserve">develop my own programs and I spend a lot of time stressing and </w:t>
      </w:r>
      <w:r w:rsidR="00751718" w:rsidRPr="003323CC">
        <w:rPr>
          <w:rFonts w:ascii="Times New Roman" w:hAnsi="Times New Roman" w:cs="Times New Roman"/>
          <w:color w:val="222222"/>
          <w:shd w:val="clear" w:color="auto" w:fill="FFFFFF"/>
        </w:rPr>
        <w:t>struggling</w:t>
      </w:r>
      <w:r w:rsidR="002157CE" w:rsidRPr="003323CC">
        <w:rPr>
          <w:rFonts w:ascii="Times New Roman" w:hAnsi="Times New Roman" w:cs="Times New Roman"/>
          <w:color w:val="222222"/>
          <w:shd w:val="clear" w:color="auto" w:fill="FFFFFF"/>
        </w:rPr>
        <w:t xml:space="preserve"> with </w:t>
      </w:r>
      <w:r w:rsidR="00331CA0" w:rsidRPr="003323CC">
        <w:rPr>
          <w:rFonts w:ascii="Times New Roman" w:hAnsi="Times New Roman" w:cs="Times New Roman"/>
          <w:color w:val="222222"/>
          <w:shd w:val="clear" w:color="auto" w:fill="FFFFFF"/>
        </w:rPr>
        <w:t xml:space="preserve">putting programs together. As time went on, I learned </w:t>
      </w:r>
      <w:r w:rsidR="00F22B43" w:rsidRPr="003323CC">
        <w:rPr>
          <w:rFonts w:ascii="Times New Roman" w:hAnsi="Times New Roman" w:cs="Times New Roman"/>
          <w:color w:val="222222"/>
          <w:shd w:val="clear" w:color="auto" w:fill="FFFFFF"/>
        </w:rPr>
        <w:t>KISS (keep it simple, stupid) and</w:t>
      </w:r>
      <w:r w:rsidR="00AF4B96" w:rsidRPr="003323CC">
        <w:rPr>
          <w:rFonts w:ascii="Times New Roman" w:hAnsi="Times New Roman" w:cs="Times New Roman"/>
          <w:color w:val="222222"/>
          <w:shd w:val="clear" w:color="auto" w:fill="FFFFFF"/>
        </w:rPr>
        <w:t xml:space="preserve"> that I</w:t>
      </w:r>
      <w:r w:rsidR="00F22B43" w:rsidRPr="003323CC">
        <w:rPr>
          <w:rFonts w:ascii="Times New Roman" w:hAnsi="Times New Roman" w:cs="Times New Roman"/>
          <w:color w:val="222222"/>
          <w:shd w:val="clear" w:color="auto" w:fill="FFFFFF"/>
        </w:rPr>
        <w:t xml:space="preserve"> don’t </w:t>
      </w:r>
      <w:r w:rsidR="00AF4B96" w:rsidRPr="003323CC">
        <w:rPr>
          <w:rFonts w:ascii="Times New Roman" w:hAnsi="Times New Roman" w:cs="Times New Roman"/>
          <w:color w:val="222222"/>
          <w:shd w:val="clear" w:color="auto" w:fill="FFFFFF"/>
        </w:rPr>
        <w:t xml:space="preserve">need to </w:t>
      </w:r>
      <w:r w:rsidR="00F22B43" w:rsidRPr="003323CC">
        <w:rPr>
          <w:rFonts w:ascii="Times New Roman" w:hAnsi="Times New Roman" w:cs="Times New Roman"/>
          <w:color w:val="222222"/>
          <w:shd w:val="clear" w:color="auto" w:fill="FFFFFF"/>
        </w:rPr>
        <w:t>reinvent the wheel</w:t>
      </w:r>
      <w:r w:rsidR="00917386" w:rsidRPr="003323CC">
        <w:rPr>
          <w:rFonts w:ascii="Times New Roman" w:hAnsi="Times New Roman" w:cs="Times New Roman"/>
          <w:color w:val="222222"/>
          <w:shd w:val="clear" w:color="auto" w:fill="FFFFFF"/>
        </w:rPr>
        <w:t>. I could find programming (some</w:t>
      </w:r>
      <w:r w:rsidR="009475F0" w:rsidRPr="003323CC">
        <w:rPr>
          <w:rFonts w:ascii="Times New Roman" w:hAnsi="Times New Roman" w:cs="Times New Roman"/>
          <w:color w:val="222222"/>
          <w:shd w:val="clear" w:color="auto" w:fill="FFFFFF"/>
        </w:rPr>
        <w:t>one</w:t>
      </w:r>
      <w:r w:rsidR="00917386" w:rsidRPr="003323CC">
        <w:rPr>
          <w:rFonts w:ascii="Times New Roman" w:hAnsi="Times New Roman" w:cs="Times New Roman"/>
          <w:color w:val="222222"/>
          <w:shd w:val="clear" w:color="auto" w:fill="FFFFFF"/>
        </w:rPr>
        <w:t xml:space="preserve"> already did the work) and </w:t>
      </w:r>
      <w:r w:rsidR="00E948B0" w:rsidRPr="003323CC">
        <w:rPr>
          <w:rFonts w:ascii="Times New Roman" w:hAnsi="Times New Roman" w:cs="Times New Roman"/>
          <w:color w:val="222222"/>
          <w:shd w:val="clear" w:color="auto" w:fill="FFFFFF"/>
        </w:rPr>
        <w:t xml:space="preserve">adjust to fit my clients needs. </w:t>
      </w:r>
      <w:r w:rsidR="003729B6" w:rsidRPr="003323CC">
        <w:rPr>
          <w:rFonts w:ascii="Times New Roman" w:hAnsi="Times New Roman" w:cs="Times New Roman"/>
          <w:color w:val="222222"/>
          <w:shd w:val="clear" w:color="auto" w:fill="FFFFFF"/>
        </w:rPr>
        <w:t xml:space="preserve">For Sandy, I found an article from </w:t>
      </w:r>
      <w:proofErr w:type="spellStart"/>
      <w:r w:rsidR="003729B6" w:rsidRPr="003323CC">
        <w:rPr>
          <w:rFonts w:ascii="Times New Roman" w:hAnsi="Times New Roman" w:cs="Times New Roman"/>
          <w:color w:val="222222"/>
          <w:shd w:val="clear" w:color="auto" w:fill="FFFFFF"/>
        </w:rPr>
        <w:t>SilverSneakers</w:t>
      </w:r>
      <w:proofErr w:type="spellEnd"/>
      <w:r w:rsidR="003729B6" w:rsidRPr="003323CC">
        <w:rPr>
          <w:rFonts w:ascii="Times New Roman" w:hAnsi="Times New Roman" w:cs="Times New Roman"/>
          <w:color w:val="222222"/>
          <w:shd w:val="clear" w:color="auto" w:fill="FFFFFF"/>
        </w:rPr>
        <w:t>,</w:t>
      </w:r>
      <w:r w:rsidR="00C12056" w:rsidRPr="003323CC">
        <w:rPr>
          <w:rFonts w:ascii="Times New Roman" w:hAnsi="Times New Roman" w:cs="Times New Roman"/>
          <w:color w:val="222222"/>
          <w:shd w:val="clear" w:color="auto" w:fill="FFFFFF"/>
        </w:rPr>
        <w:t xml:space="preserve"> I would have been able to use it for both an education articl</w:t>
      </w:r>
      <w:r w:rsidR="00EA7818" w:rsidRPr="003323CC">
        <w:rPr>
          <w:rFonts w:ascii="Times New Roman" w:hAnsi="Times New Roman" w:cs="Times New Roman"/>
          <w:color w:val="222222"/>
          <w:shd w:val="clear" w:color="auto" w:fill="FFFFFF"/>
        </w:rPr>
        <w:t>e and</w:t>
      </w:r>
      <w:r w:rsidR="00C12056" w:rsidRPr="003323CC">
        <w:rPr>
          <w:rFonts w:ascii="Times New Roman" w:hAnsi="Times New Roman" w:cs="Times New Roman"/>
          <w:color w:val="222222"/>
          <w:shd w:val="clear" w:color="auto" w:fill="FFFFFF"/>
        </w:rPr>
        <w:t xml:space="preserve"> it also provided 6 exercises </w:t>
      </w:r>
      <w:r w:rsidR="00650B9C" w:rsidRPr="003323CC">
        <w:rPr>
          <w:rFonts w:ascii="Times New Roman" w:hAnsi="Times New Roman" w:cs="Times New Roman"/>
          <w:color w:val="222222"/>
          <w:shd w:val="clear" w:color="auto" w:fill="FFFFFF"/>
        </w:rPr>
        <w:t xml:space="preserve">to “prevent the dreaded hunchback”. </w:t>
      </w:r>
      <w:r w:rsidR="00310A09" w:rsidRPr="003323CC">
        <w:rPr>
          <w:rFonts w:ascii="Times New Roman" w:hAnsi="Times New Roman" w:cs="Times New Roman"/>
          <w:color w:val="222222"/>
          <w:shd w:val="clear" w:color="auto" w:fill="FFFFFF"/>
        </w:rPr>
        <w:t>This program included upper back strength</w:t>
      </w:r>
      <w:r w:rsidR="00F13160" w:rsidRPr="003323CC">
        <w:rPr>
          <w:rFonts w:ascii="Times New Roman" w:hAnsi="Times New Roman" w:cs="Times New Roman"/>
          <w:color w:val="222222"/>
          <w:shd w:val="clear" w:color="auto" w:fill="FFFFFF"/>
        </w:rPr>
        <w:t xml:space="preserve">, </w:t>
      </w:r>
      <w:r w:rsidR="00861C63" w:rsidRPr="003323CC">
        <w:rPr>
          <w:rFonts w:ascii="Times New Roman" w:hAnsi="Times New Roman" w:cs="Times New Roman"/>
          <w:color w:val="222222"/>
          <w:shd w:val="clear" w:color="auto" w:fill="FFFFFF"/>
        </w:rPr>
        <w:t>lower back, and core.</w:t>
      </w:r>
      <w:r w:rsidR="00310A09" w:rsidRPr="003323CC">
        <w:rPr>
          <w:rFonts w:ascii="Times New Roman" w:hAnsi="Times New Roman" w:cs="Times New Roman"/>
          <w:color w:val="222222"/>
          <w:shd w:val="clear" w:color="auto" w:fill="FFFFFF"/>
        </w:rPr>
        <w:t xml:space="preserve"> </w:t>
      </w:r>
      <w:r w:rsidR="00861C63" w:rsidRPr="003323CC">
        <w:rPr>
          <w:rFonts w:ascii="Times New Roman" w:hAnsi="Times New Roman" w:cs="Times New Roman"/>
          <w:color w:val="222222"/>
          <w:shd w:val="clear" w:color="auto" w:fill="FFFFFF"/>
        </w:rPr>
        <w:t>P</w:t>
      </w:r>
      <w:r w:rsidR="0064020F" w:rsidRPr="003323CC">
        <w:rPr>
          <w:rFonts w:ascii="Times New Roman" w:hAnsi="Times New Roman" w:cs="Times New Roman"/>
          <w:color w:val="222222"/>
          <w:shd w:val="clear" w:color="auto" w:fill="FFFFFF"/>
        </w:rPr>
        <w:t xml:space="preserve">erfect from what I learned from my research article. </w:t>
      </w:r>
      <w:r w:rsidR="00C44FD4" w:rsidRPr="003323CC">
        <w:rPr>
          <w:rFonts w:ascii="Times New Roman" w:hAnsi="Times New Roman" w:cs="Times New Roman"/>
          <w:color w:val="222222"/>
          <w:shd w:val="clear" w:color="auto" w:fill="FFFFFF"/>
        </w:rPr>
        <w:t>I asked Sandy to work on a stretch for her pect</w:t>
      </w:r>
      <w:r w:rsidR="00FD5D49" w:rsidRPr="003323CC">
        <w:rPr>
          <w:rFonts w:ascii="Times New Roman" w:hAnsi="Times New Roman" w:cs="Times New Roman"/>
          <w:color w:val="222222"/>
          <w:shd w:val="clear" w:color="auto" w:fill="FFFFFF"/>
        </w:rPr>
        <w:t>ora</w:t>
      </w:r>
      <w:r w:rsidR="005F3056" w:rsidRPr="003323CC">
        <w:rPr>
          <w:rFonts w:ascii="Times New Roman" w:hAnsi="Times New Roman" w:cs="Times New Roman"/>
          <w:color w:val="222222"/>
          <w:shd w:val="clear" w:color="auto" w:fill="FFFFFF"/>
        </w:rPr>
        <w:t>l</w:t>
      </w:r>
      <w:r w:rsidR="00417D0C" w:rsidRPr="003323CC">
        <w:rPr>
          <w:rFonts w:ascii="Times New Roman" w:hAnsi="Times New Roman" w:cs="Times New Roman"/>
          <w:color w:val="222222"/>
          <w:shd w:val="clear" w:color="auto" w:fill="FFFFFF"/>
        </w:rPr>
        <w:t xml:space="preserve"> muscles</w:t>
      </w:r>
      <w:r w:rsidR="00C44FD4" w:rsidRPr="003323CC">
        <w:rPr>
          <w:rFonts w:ascii="Times New Roman" w:hAnsi="Times New Roman" w:cs="Times New Roman"/>
          <w:color w:val="222222"/>
          <w:shd w:val="clear" w:color="auto" w:fill="FFFFFF"/>
        </w:rPr>
        <w:t xml:space="preserve"> and to help open up her shoulders</w:t>
      </w:r>
      <w:r w:rsidR="00FD5D49" w:rsidRPr="003323CC">
        <w:rPr>
          <w:rFonts w:ascii="Times New Roman" w:hAnsi="Times New Roman" w:cs="Times New Roman"/>
          <w:color w:val="222222"/>
          <w:shd w:val="clear" w:color="auto" w:fill="FFFFFF"/>
        </w:rPr>
        <w:t xml:space="preserve"> over spring break. </w:t>
      </w:r>
      <w:r w:rsidR="00A270A1" w:rsidRPr="003323CC">
        <w:rPr>
          <w:rFonts w:ascii="Times New Roman" w:hAnsi="Times New Roman" w:cs="Times New Roman"/>
          <w:color w:val="222222"/>
          <w:shd w:val="clear" w:color="auto" w:fill="FFFFFF"/>
        </w:rPr>
        <w:t xml:space="preserve">She was instructed </w:t>
      </w:r>
      <w:r w:rsidR="007F3A3F" w:rsidRPr="003323CC">
        <w:rPr>
          <w:rFonts w:ascii="Times New Roman" w:hAnsi="Times New Roman" w:cs="Times New Roman"/>
          <w:color w:val="222222"/>
          <w:shd w:val="clear" w:color="auto" w:fill="FFFFFF"/>
        </w:rPr>
        <w:t xml:space="preserve">to </w:t>
      </w:r>
      <w:r w:rsidR="007310B6" w:rsidRPr="003323CC">
        <w:rPr>
          <w:rFonts w:ascii="Times New Roman" w:hAnsi="Times New Roman" w:cs="Times New Roman"/>
          <w:color w:val="222222"/>
          <w:shd w:val="clear" w:color="auto" w:fill="FFFFFF"/>
        </w:rPr>
        <w:t>reach her arms out to the sides</w:t>
      </w:r>
      <w:r w:rsidR="00F040FF" w:rsidRPr="003323CC">
        <w:rPr>
          <w:rFonts w:ascii="Times New Roman" w:hAnsi="Times New Roman" w:cs="Times New Roman"/>
          <w:color w:val="222222"/>
          <w:shd w:val="clear" w:color="auto" w:fill="FFFFFF"/>
        </w:rPr>
        <w:t xml:space="preserve"> </w:t>
      </w:r>
      <w:r w:rsidR="00553866" w:rsidRPr="003323CC">
        <w:rPr>
          <w:rFonts w:ascii="Times New Roman" w:hAnsi="Times New Roman" w:cs="Times New Roman"/>
          <w:color w:val="222222"/>
          <w:shd w:val="clear" w:color="auto" w:fill="FFFFFF"/>
        </w:rPr>
        <w:t xml:space="preserve">bringing them behind </w:t>
      </w:r>
      <w:r w:rsidR="00A545F3" w:rsidRPr="003323CC">
        <w:rPr>
          <w:rFonts w:ascii="Times New Roman" w:hAnsi="Times New Roman" w:cs="Times New Roman"/>
          <w:color w:val="222222"/>
          <w:shd w:val="clear" w:color="auto" w:fill="FFFFFF"/>
        </w:rPr>
        <w:t xml:space="preserve">her back </w:t>
      </w:r>
      <w:r w:rsidR="00010A84" w:rsidRPr="003323CC">
        <w:rPr>
          <w:rFonts w:ascii="Times New Roman" w:hAnsi="Times New Roman" w:cs="Times New Roman"/>
          <w:color w:val="222222"/>
          <w:shd w:val="clear" w:color="auto" w:fill="FFFFFF"/>
        </w:rPr>
        <w:t xml:space="preserve">until she felt a stretch (no pain) </w:t>
      </w:r>
      <w:r w:rsidR="0032001C" w:rsidRPr="003323CC">
        <w:rPr>
          <w:rFonts w:ascii="Times New Roman" w:hAnsi="Times New Roman" w:cs="Times New Roman"/>
          <w:color w:val="222222"/>
          <w:shd w:val="clear" w:color="auto" w:fill="FFFFFF"/>
        </w:rPr>
        <w:t>in the front of her shoulder.</w:t>
      </w:r>
      <w:r w:rsidR="009D1515" w:rsidRPr="003323CC">
        <w:rPr>
          <w:rFonts w:ascii="Times New Roman" w:hAnsi="Times New Roman" w:cs="Times New Roman"/>
          <w:color w:val="222222"/>
          <w:shd w:val="clear" w:color="auto" w:fill="FFFFFF"/>
        </w:rPr>
        <w:t xml:space="preserve"> She was to</w:t>
      </w:r>
      <w:r w:rsidR="00723BD8" w:rsidRPr="003323CC">
        <w:rPr>
          <w:rFonts w:ascii="Times New Roman" w:hAnsi="Times New Roman" w:cs="Times New Roman"/>
          <w:color w:val="222222"/>
          <w:shd w:val="clear" w:color="auto" w:fill="FFFFFF"/>
        </w:rPr>
        <w:t xml:space="preserve"> repeat </w:t>
      </w:r>
      <w:r w:rsidR="009D1515" w:rsidRPr="003323CC">
        <w:rPr>
          <w:rFonts w:ascii="Times New Roman" w:hAnsi="Times New Roman" w:cs="Times New Roman"/>
          <w:color w:val="222222"/>
          <w:shd w:val="clear" w:color="auto" w:fill="FFFFFF"/>
        </w:rPr>
        <w:t xml:space="preserve">that </w:t>
      </w:r>
      <w:r w:rsidR="00990C36" w:rsidRPr="003323CC">
        <w:rPr>
          <w:rFonts w:ascii="Times New Roman" w:hAnsi="Times New Roman" w:cs="Times New Roman"/>
          <w:color w:val="222222"/>
          <w:shd w:val="clear" w:color="auto" w:fill="FFFFFF"/>
        </w:rPr>
        <w:t xml:space="preserve">2-3 times a day, holding the stretch for </w:t>
      </w:r>
      <w:r w:rsidR="002257FE" w:rsidRPr="003323CC">
        <w:rPr>
          <w:rFonts w:ascii="Times New Roman" w:hAnsi="Times New Roman" w:cs="Times New Roman"/>
          <w:color w:val="222222"/>
          <w:shd w:val="clear" w:color="auto" w:fill="FFFFFF"/>
        </w:rPr>
        <w:t xml:space="preserve">10 secs for 5 reps. </w:t>
      </w:r>
      <w:r w:rsidR="006F139D" w:rsidRPr="003323CC">
        <w:rPr>
          <w:rFonts w:ascii="Times New Roman" w:hAnsi="Times New Roman" w:cs="Times New Roman"/>
          <w:color w:val="222222"/>
          <w:shd w:val="clear" w:color="auto" w:fill="FFFFFF"/>
        </w:rPr>
        <w:t xml:space="preserve">I was </w:t>
      </w:r>
      <w:r w:rsidRPr="003323CC">
        <w:rPr>
          <w:rFonts w:ascii="Times New Roman" w:hAnsi="Times New Roman" w:cs="Times New Roman"/>
          <w:color w:val="222222"/>
          <w:shd w:val="clear" w:color="auto" w:fill="FFFFFF"/>
        </w:rPr>
        <w:t>then planning</w:t>
      </w:r>
      <w:r w:rsidR="006F139D" w:rsidRPr="003323CC">
        <w:rPr>
          <w:rFonts w:ascii="Times New Roman" w:hAnsi="Times New Roman" w:cs="Times New Roman"/>
          <w:color w:val="222222"/>
          <w:shd w:val="clear" w:color="auto" w:fill="FFFFFF"/>
        </w:rPr>
        <w:t xml:space="preserve"> to add</w:t>
      </w:r>
      <w:r w:rsidR="00685A6F" w:rsidRPr="003323CC">
        <w:rPr>
          <w:rFonts w:ascii="Times New Roman" w:hAnsi="Times New Roman" w:cs="Times New Roman"/>
          <w:color w:val="222222"/>
          <w:shd w:val="clear" w:color="auto" w:fill="FFFFFF"/>
        </w:rPr>
        <w:t xml:space="preserve">/ instruct </w:t>
      </w:r>
      <w:r w:rsidR="006F139D" w:rsidRPr="003323CC">
        <w:rPr>
          <w:rFonts w:ascii="Times New Roman" w:hAnsi="Times New Roman" w:cs="Times New Roman"/>
          <w:color w:val="222222"/>
          <w:shd w:val="clear" w:color="auto" w:fill="FFFFFF"/>
        </w:rPr>
        <w:t>one or two exercises a week</w:t>
      </w:r>
      <w:r w:rsidRPr="003323CC">
        <w:rPr>
          <w:rFonts w:ascii="Times New Roman" w:hAnsi="Times New Roman" w:cs="Times New Roman"/>
          <w:color w:val="222222"/>
          <w:shd w:val="clear" w:color="auto" w:fill="FFFFFF"/>
        </w:rPr>
        <w:t>, a</w:t>
      </w:r>
      <w:r w:rsidR="00685A6F" w:rsidRPr="003323CC">
        <w:rPr>
          <w:rFonts w:ascii="Times New Roman" w:hAnsi="Times New Roman" w:cs="Times New Roman"/>
          <w:color w:val="222222"/>
          <w:shd w:val="clear" w:color="auto" w:fill="FFFFFF"/>
        </w:rPr>
        <w:t xml:space="preserve">ssessing if Sandy </w:t>
      </w:r>
      <w:r w:rsidRPr="003323CC">
        <w:rPr>
          <w:rFonts w:ascii="Times New Roman" w:hAnsi="Times New Roman" w:cs="Times New Roman"/>
          <w:color w:val="222222"/>
          <w:shd w:val="clear" w:color="auto" w:fill="FFFFFF"/>
        </w:rPr>
        <w:t>would</w:t>
      </w:r>
      <w:r w:rsidR="00685A6F" w:rsidRPr="003323CC">
        <w:rPr>
          <w:rFonts w:ascii="Times New Roman" w:hAnsi="Times New Roman" w:cs="Times New Roman"/>
          <w:color w:val="222222"/>
          <w:shd w:val="clear" w:color="auto" w:fill="FFFFFF"/>
        </w:rPr>
        <w:t xml:space="preserve"> be </w:t>
      </w:r>
      <w:r w:rsidRPr="003323CC">
        <w:rPr>
          <w:rFonts w:ascii="Times New Roman" w:hAnsi="Times New Roman" w:cs="Times New Roman"/>
          <w:color w:val="222222"/>
          <w:shd w:val="clear" w:color="auto" w:fill="FFFFFF"/>
        </w:rPr>
        <w:t xml:space="preserve">able to </w:t>
      </w:r>
      <w:r w:rsidR="000E0532" w:rsidRPr="003323CC">
        <w:rPr>
          <w:rFonts w:ascii="Times New Roman" w:hAnsi="Times New Roman" w:cs="Times New Roman"/>
          <w:color w:val="222222"/>
          <w:shd w:val="clear" w:color="auto" w:fill="FFFFFF"/>
        </w:rPr>
        <w:t xml:space="preserve">complete each exercise at home safely. </w:t>
      </w:r>
    </w:p>
    <w:p w14:paraId="36C93DF5" w14:textId="2B342F15" w:rsidR="00AD3B17" w:rsidRPr="003323CC" w:rsidRDefault="00AD3B17" w:rsidP="003323CC">
      <w:pPr>
        <w:spacing w:line="480" w:lineRule="auto"/>
        <w:ind w:firstLine="720"/>
        <w:jc w:val="both"/>
        <w:rPr>
          <w:rFonts w:ascii="Times New Roman" w:hAnsi="Times New Roman" w:cs="Times New Roman"/>
          <w:color w:val="222222"/>
          <w:shd w:val="clear" w:color="auto" w:fill="FFFFFF"/>
        </w:rPr>
      </w:pPr>
      <w:r w:rsidRPr="003323CC">
        <w:rPr>
          <w:rFonts w:ascii="Times New Roman" w:hAnsi="Times New Roman" w:cs="Times New Roman"/>
          <w:color w:val="222222"/>
          <w:shd w:val="clear" w:color="auto" w:fill="FFFFFF"/>
        </w:rPr>
        <w:t>Home Exercise for Sandy</w:t>
      </w:r>
    </w:p>
    <w:p w14:paraId="4639D48A" w14:textId="539870F9" w:rsidR="00136823" w:rsidRPr="003323CC" w:rsidRDefault="000C40ED" w:rsidP="003323CC">
      <w:pPr>
        <w:pStyle w:val="ListParagraph"/>
        <w:numPr>
          <w:ilvl w:val="0"/>
          <w:numId w:val="29"/>
        </w:numPr>
        <w:spacing w:line="480" w:lineRule="auto"/>
        <w:jc w:val="both"/>
        <w:rPr>
          <w:rFonts w:ascii="Times New Roman" w:hAnsi="Times New Roman" w:cs="Times New Roman"/>
          <w:color w:val="222222"/>
          <w:shd w:val="clear" w:color="auto" w:fill="FFFFFF"/>
        </w:rPr>
      </w:pPr>
      <w:r w:rsidRPr="003323CC">
        <w:rPr>
          <w:rFonts w:ascii="Times New Roman" w:hAnsi="Times New Roman" w:cs="Times New Roman"/>
          <w:color w:val="222222"/>
          <w:shd w:val="clear" w:color="auto" w:fill="FFFFFF"/>
        </w:rPr>
        <w:t xml:space="preserve">Shoulder Squeeze- </w:t>
      </w:r>
      <w:r w:rsidR="00CC4C69" w:rsidRPr="003323CC">
        <w:rPr>
          <w:rFonts w:ascii="Times New Roman" w:hAnsi="Times New Roman" w:cs="Times New Roman"/>
          <w:color w:val="222222"/>
          <w:shd w:val="clear" w:color="auto" w:fill="FFFFFF"/>
        </w:rPr>
        <w:t>2 sets of 12-15 reps</w:t>
      </w:r>
    </w:p>
    <w:p w14:paraId="5532BF20" w14:textId="3B33E30E" w:rsidR="00CC4C69" w:rsidRPr="003323CC" w:rsidRDefault="00CC4C69" w:rsidP="003323CC">
      <w:pPr>
        <w:pStyle w:val="ListParagraph"/>
        <w:numPr>
          <w:ilvl w:val="0"/>
          <w:numId w:val="29"/>
        </w:numPr>
        <w:spacing w:line="480" w:lineRule="auto"/>
        <w:jc w:val="both"/>
        <w:rPr>
          <w:rFonts w:ascii="Times New Roman" w:hAnsi="Times New Roman" w:cs="Times New Roman"/>
          <w:color w:val="222222"/>
          <w:shd w:val="clear" w:color="auto" w:fill="FFFFFF"/>
        </w:rPr>
      </w:pPr>
      <w:r w:rsidRPr="003323CC">
        <w:rPr>
          <w:rFonts w:ascii="Times New Roman" w:hAnsi="Times New Roman" w:cs="Times New Roman"/>
          <w:color w:val="222222"/>
          <w:shd w:val="clear" w:color="auto" w:fill="FFFFFF"/>
        </w:rPr>
        <w:t xml:space="preserve">Dead Bug- </w:t>
      </w:r>
      <w:r w:rsidR="00694858" w:rsidRPr="003323CC">
        <w:rPr>
          <w:rFonts w:ascii="Times New Roman" w:hAnsi="Times New Roman" w:cs="Times New Roman"/>
          <w:color w:val="222222"/>
          <w:shd w:val="clear" w:color="auto" w:fill="FFFFFF"/>
        </w:rPr>
        <w:t xml:space="preserve">2 sets </w:t>
      </w:r>
      <w:r w:rsidR="00AE7A61" w:rsidRPr="003323CC">
        <w:rPr>
          <w:rFonts w:ascii="Times New Roman" w:hAnsi="Times New Roman" w:cs="Times New Roman"/>
          <w:color w:val="222222"/>
          <w:shd w:val="clear" w:color="auto" w:fill="FFFFFF"/>
        </w:rPr>
        <w:t xml:space="preserve">of </w:t>
      </w:r>
      <w:r w:rsidR="00694858" w:rsidRPr="003323CC">
        <w:rPr>
          <w:rFonts w:ascii="Times New Roman" w:hAnsi="Times New Roman" w:cs="Times New Roman"/>
          <w:color w:val="222222"/>
          <w:shd w:val="clear" w:color="auto" w:fill="FFFFFF"/>
        </w:rPr>
        <w:t>6-8 reps</w:t>
      </w:r>
    </w:p>
    <w:p w14:paraId="2A6F187C" w14:textId="313F11F2" w:rsidR="00694858" w:rsidRPr="003323CC" w:rsidRDefault="00694858" w:rsidP="003323CC">
      <w:pPr>
        <w:pStyle w:val="ListParagraph"/>
        <w:numPr>
          <w:ilvl w:val="0"/>
          <w:numId w:val="29"/>
        </w:numPr>
        <w:spacing w:line="480" w:lineRule="auto"/>
        <w:jc w:val="both"/>
        <w:rPr>
          <w:rFonts w:ascii="Times New Roman" w:hAnsi="Times New Roman" w:cs="Times New Roman"/>
          <w:color w:val="222222"/>
          <w:shd w:val="clear" w:color="auto" w:fill="FFFFFF"/>
        </w:rPr>
      </w:pPr>
      <w:r w:rsidRPr="003323CC">
        <w:rPr>
          <w:rFonts w:ascii="Times New Roman" w:hAnsi="Times New Roman" w:cs="Times New Roman"/>
          <w:color w:val="222222"/>
          <w:shd w:val="clear" w:color="auto" w:fill="FFFFFF"/>
        </w:rPr>
        <w:t>Bird Dog-</w:t>
      </w:r>
      <w:r w:rsidR="00AE7A61" w:rsidRPr="003323CC">
        <w:rPr>
          <w:rFonts w:ascii="Times New Roman" w:hAnsi="Times New Roman" w:cs="Times New Roman"/>
          <w:color w:val="222222"/>
          <w:shd w:val="clear" w:color="auto" w:fill="FFFFFF"/>
        </w:rPr>
        <w:t xml:space="preserve"> 2 sets of</w:t>
      </w:r>
      <w:r w:rsidRPr="003323CC">
        <w:rPr>
          <w:rFonts w:ascii="Times New Roman" w:hAnsi="Times New Roman" w:cs="Times New Roman"/>
          <w:color w:val="222222"/>
          <w:shd w:val="clear" w:color="auto" w:fill="FFFFFF"/>
        </w:rPr>
        <w:t xml:space="preserve"> 6-8 reps </w:t>
      </w:r>
    </w:p>
    <w:p w14:paraId="5AD967E3" w14:textId="39952B0A" w:rsidR="00694858" w:rsidRPr="003323CC" w:rsidRDefault="00694858" w:rsidP="003323CC">
      <w:pPr>
        <w:pStyle w:val="ListParagraph"/>
        <w:numPr>
          <w:ilvl w:val="0"/>
          <w:numId w:val="29"/>
        </w:numPr>
        <w:spacing w:line="480" w:lineRule="auto"/>
        <w:jc w:val="both"/>
        <w:rPr>
          <w:rFonts w:ascii="Times New Roman" w:hAnsi="Times New Roman" w:cs="Times New Roman"/>
          <w:color w:val="222222"/>
          <w:shd w:val="clear" w:color="auto" w:fill="FFFFFF"/>
        </w:rPr>
      </w:pPr>
      <w:r w:rsidRPr="003323CC">
        <w:rPr>
          <w:rFonts w:ascii="Times New Roman" w:hAnsi="Times New Roman" w:cs="Times New Roman"/>
          <w:color w:val="222222"/>
          <w:shd w:val="clear" w:color="auto" w:fill="FFFFFF"/>
        </w:rPr>
        <w:t>Hip Hing</w:t>
      </w:r>
      <w:r w:rsidR="000B6D49" w:rsidRPr="003323CC">
        <w:rPr>
          <w:rFonts w:ascii="Times New Roman" w:hAnsi="Times New Roman" w:cs="Times New Roman"/>
          <w:color w:val="222222"/>
          <w:shd w:val="clear" w:color="auto" w:fill="FFFFFF"/>
        </w:rPr>
        <w:t>e-</w:t>
      </w:r>
      <w:r w:rsidR="009B410E" w:rsidRPr="003323CC">
        <w:rPr>
          <w:rFonts w:ascii="Times New Roman" w:hAnsi="Times New Roman" w:cs="Times New Roman"/>
          <w:color w:val="222222"/>
          <w:shd w:val="clear" w:color="auto" w:fill="FFFFFF"/>
        </w:rPr>
        <w:t xml:space="preserve"> 2</w:t>
      </w:r>
      <w:r w:rsidR="004A3651" w:rsidRPr="003323CC">
        <w:rPr>
          <w:rFonts w:ascii="Times New Roman" w:hAnsi="Times New Roman" w:cs="Times New Roman"/>
          <w:color w:val="222222"/>
          <w:shd w:val="clear" w:color="auto" w:fill="FFFFFF"/>
        </w:rPr>
        <w:t xml:space="preserve"> sets of 10-12 reps</w:t>
      </w:r>
    </w:p>
    <w:p w14:paraId="2E036723" w14:textId="38E7D6FD" w:rsidR="00694858" w:rsidRPr="003323CC" w:rsidRDefault="004A3651" w:rsidP="003323CC">
      <w:pPr>
        <w:pStyle w:val="ListParagraph"/>
        <w:numPr>
          <w:ilvl w:val="0"/>
          <w:numId w:val="29"/>
        </w:numPr>
        <w:spacing w:line="480" w:lineRule="auto"/>
        <w:jc w:val="both"/>
        <w:rPr>
          <w:rFonts w:ascii="Times New Roman" w:hAnsi="Times New Roman" w:cs="Times New Roman"/>
          <w:color w:val="222222"/>
          <w:shd w:val="clear" w:color="auto" w:fill="FFFFFF"/>
        </w:rPr>
      </w:pPr>
      <w:r w:rsidRPr="003323CC">
        <w:rPr>
          <w:rFonts w:ascii="Times New Roman" w:hAnsi="Times New Roman" w:cs="Times New Roman"/>
          <w:color w:val="222222"/>
          <w:shd w:val="clear" w:color="auto" w:fill="FFFFFF"/>
        </w:rPr>
        <w:t xml:space="preserve">Bent-Over Row- </w:t>
      </w:r>
      <w:r w:rsidR="00A22F4A" w:rsidRPr="003323CC">
        <w:rPr>
          <w:rFonts w:ascii="Times New Roman" w:hAnsi="Times New Roman" w:cs="Times New Roman"/>
          <w:color w:val="222222"/>
          <w:shd w:val="clear" w:color="auto" w:fill="FFFFFF"/>
        </w:rPr>
        <w:t>2 sets of 8-10 reps</w:t>
      </w:r>
      <w:r w:rsidR="007A552A" w:rsidRPr="003323CC">
        <w:rPr>
          <w:rFonts w:ascii="Times New Roman" w:hAnsi="Times New Roman" w:cs="Times New Roman"/>
          <w:color w:val="222222"/>
          <w:shd w:val="clear" w:color="auto" w:fill="FFFFFF"/>
        </w:rPr>
        <w:t xml:space="preserve"> with light weights</w:t>
      </w:r>
    </w:p>
    <w:p w14:paraId="312F82A6" w14:textId="21E5821D" w:rsidR="007A552A" w:rsidRPr="003323CC" w:rsidRDefault="009B340E" w:rsidP="003323CC">
      <w:pPr>
        <w:pStyle w:val="ListParagraph"/>
        <w:numPr>
          <w:ilvl w:val="0"/>
          <w:numId w:val="29"/>
        </w:numPr>
        <w:spacing w:line="480" w:lineRule="auto"/>
        <w:jc w:val="both"/>
        <w:rPr>
          <w:rFonts w:ascii="Times New Roman" w:hAnsi="Times New Roman" w:cs="Times New Roman"/>
          <w:color w:val="222222"/>
          <w:shd w:val="clear" w:color="auto" w:fill="FFFFFF"/>
        </w:rPr>
      </w:pPr>
      <w:r w:rsidRPr="003323CC">
        <w:rPr>
          <w:rFonts w:ascii="Times New Roman" w:hAnsi="Times New Roman" w:cs="Times New Roman"/>
          <w:color w:val="222222"/>
          <w:shd w:val="clear" w:color="auto" w:fill="FFFFFF"/>
        </w:rPr>
        <w:t>Step-up- 2 sets of 8-10 reps</w:t>
      </w:r>
    </w:p>
    <w:p w14:paraId="7CBD6913" w14:textId="0974F63E" w:rsidR="0010789E" w:rsidRPr="003323CC" w:rsidRDefault="0010789E" w:rsidP="003323CC">
      <w:pPr>
        <w:pStyle w:val="ListParagraph"/>
        <w:spacing w:line="480" w:lineRule="auto"/>
        <w:ind w:left="1080"/>
        <w:jc w:val="both"/>
        <w:rPr>
          <w:rFonts w:ascii="Times New Roman" w:hAnsi="Times New Roman" w:cs="Times New Roman"/>
          <w:color w:val="222222"/>
          <w:shd w:val="clear" w:color="auto" w:fill="FFFFFF"/>
        </w:rPr>
      </w:pPr>
    </w:p>
    <w:p w14:paraId="5B8931CC" w14:textId="7A33A125" w:rsidR="003B111B" w:rsidRPr="003323CC" w:rsidRDefault="00AD3B17" w:rsidP="003323CC">
      <w:pPr>
        <w:spacing w:line="480" w:lineRule="auto"/>
        <w:ind w:firstLine="720"/>
        <w:jc w:val="both"/>
        <w:rPr>
          <w:rFonts w:ascii="Times New Roman" w:hAnsi="Times New Roman" w:cs="Times New Roman"/>
        </w:rPr>
      </w:pPr>
      <w:r w:rsidRPr="003323CC">
        <w:rPr>
          <w:rFonts w:ascii="Times New Roman" w:hAnsi="Times New Roman" w:cs="Times New Roman"/>
        </w:rPr>
        <w:lastRenderedPageBreak/>
        <w:t xml:space="preserve">I </w:t>
      </w:r>
      <w:r w:rsidR="00D664D7" w:rsidRPr="003323CC">
        <w:rPr>
          <w:rFonts w:ascii="Times New Roman" w:hAnsi="Times New Roman" w:cs="Times New Roman"/>
        </w:rPr>
        <w:t xml:space="preserve">would have provided Sandy with </w:t>
      </w:r>
      <w:r w:rsidR="00EA4C51" w:rsidRPr="003323CC">
        <w:rPr>
          <w:rFonts w:ascii="Times New Roman" w:hAnsi="Times New Roman" w:cs="Times New Roman"/>
        </w:rPr>
        <w:t>3 education topics</w:t>
      </w:r>
      <w:r w:rsidR="003B111B" w:rsidRPr="003323CC">
        <w:rPr>
          <w:rFonts w:ascii="Times New Roman" w:hAnsi="Times New Roman" w:cs="Times New Roman"/>
        </w:rPr>
        <w:t>; lumbar strain, preventing dreaded hunchback, and coronavirus- what older adults need to know. Sandy ha</w:t>
      </w:r>
      <w:r w:rsidR="00960FCE" w:rsidRPr="003323CC">
        <w:rPr>
          <w:rFonts w:ascii="Times New Roman" w:hAnsi="Times New Roman" w:cs="Times New Roman"/>
        </w:rPr>
        <w:t>d</w:t>
      </w:r>
      <w:r w:rsidR="003B111B" w:rsidRPr="003323CC">
        <w:rPr>
          <w:rFonts w:ascii="Times New Roman" w:hAnsi="Times New Roman" w:cs="Times New Roman"/>
        </w:rPr>
        <w:t xml:space="preserve"> complained about some low back pain and I wanted to give her a better understanding of what and why she might be experiencing this. The </w:t>
      </w:r>
      <w:proofErr w:type="spellStart"/>
      <w:r w:rsidR="003B111B" w:rsidRPr="003323CC">
        <w:rPr>
          <w:rFonts w:ascii="Times New Roman" w:hAnsi="Times New Roman" w:cs="Times New Roman"/>
        </w:rPr>
        <w:t>Medbridge</w:t>
      </w:r>
      <w:proofErr w:type="spellEnd"/>
      <w:r w:rsidR="003B111B" w:rsidRPr="003323CC">
        <w:rPr>
          <w:rFonts w:ascii="Times New Roman" w:hAnsi="Times New Roman" w:cs="Times New Roman"/>
        </w:rPr>
        <w:t xml:space="preserve"> patient education article for lumbar strain gives her a very brief </w:t>
      </w:r>
      <w:r w:rsidR="0061288A" w:rsidRPr="003323CC">
        <w:rPr>
          <w:rFonts w:ascii="Times New Roman" w:hAnsi="Times New Roman" w:cs="Times New Roman"/>
        </w:rPr>
        <w:t>explanation</w:t>
      </w:r>
      <w:r w:rsidR="003B111B" w:rsidRPr="003323CC">
        <w:rPr>
          <w:rFonts w:ascii="Times New Roman" w:hAnsi="Times New Roman" w:cs="Times New Roman"/>
        </w:rPr>
        <w:t>, I would have tied it</w:t>
      </w:r>
      <w:r w:rsidR="00960FCE" w:rsidRPr="003323CC">
        <w:rPr>
          <w:rFonts w:ascii="Times New Roman" w:hAnsi="Times New Roman" w:cs="Times New Roman"/>
        </w:rPr>
        <w:t xml:space="preserve"> to</w:t>
      </w:r>
      <w:r w:rsidR="003B111B" w:rsidRPr="003323CC">
        <w:rPr>
          <w:rFonts w:ascii="Times New Roman" w:hAnsi="Times New Roman" w:cs="Times New Roman"/>
        </w:rPr>
        <w:t xml:space="preserve"> </w:t>
      </w:r>
      <w:r w:rsidR="0061288A" w:rsidRPr="003323CC">
        <w:rPr>
          <w:rFonts w:ascii="Times New Roman" w:hAnsi="Times New Roman" w:cs="Times New Roman"/>
        </w:rPr>
        <w:t>the home exercise</w:t>
      </w:r>
      <w:r w:rsidR="00960FCE" w:rsidRPr="003323CC">
        <w:rPr>
          <w:rFonts w:ascii="Times New Roman" w:hAnsi="Times New Roman" w:cs="Times New Roman"/>
        </w:rPr>
        <w:t>s</w:t>
      </w:r>
      <w:r w:rsidR="0061288A" w:rsidRPr="003323CC">
        <w:rPr>
          <w:rFonts w:ascii="Times New Roman" w:hAnsi="Times New Roman" w:cs="Times New Roman"/>
        </w:rPr>
        <w:t xml:space="preserve"> I would have prescribed. In this crazy time, I would have like to educate Sandy on the Coronavirus. From what I have learned of Sandy, she does not let things like rules or suggestions slow her down. I believe </w:t>
      </w:r>
      <w:r w:rsidR="002F0BEE" w:rsidRPr="003323CC">
        <w:rPr>
          <w:rFonts w:ascii="Times New Roman" w:hAnsi="Times New Roman" w:cs="Times New Roman"/>
        </w:rPr>
        <w:t xml:space="preserve">it </w:t>
      </w:r>
      <w:r w:rsidR="0061288A" w:rsidRPr="003323CC">
        <w:rPr>
          <w:rFonts w:ascii="Times New Roman" w:hAnsi="Times New Roman" w:cs="Times New Roman"/>
        </w:rPr>
        <w:t xml:space="preserve">would have been helpful to emphasize the need for safety for her and her husband. My last education was on preventing hunchback. She has seen a decrease in her shoulder ROM and can tell her posture </w:t>
      </w:r>
      <w:r w:rsidR="00D618C0" w:rsidRPr="003323CC">
        <w:rPr>
          <w:rFonts w:ascii="Times New Roman" w:hAnsi="Times New Roman" w:cs="Times New Roman"/>
        </w:rPr>
        <w:t xml:space="preserve">has be suffering, this was her main goal for keep stepping. </w:t>
      </w:r>
    </w:p>
    <w:p w14:paraId="15A0D0EC" w14:textId="6D068094" w:rsidR="003323CC" w:rsidRPr="003323CC" w:rsidRDefault="002F0BEE" w:rsidP="003323CC">
      <w:pPr>
        <w:spacing w:line="480" w:lineRule="auto"/>
        <w:jc w:val="both"/>
        <w:rPr>
          <w:rFonts w:ascii="Times New Roman" w:hAnsi="Times New Roman" w:cs="Times New Roman"/>
        </w:rPr>
      </w:pPr>
      <w:r w:rsidRPr="003323CC">
        <w:rPr>
          <w:rFonts w:ascii="Times New Roman" w:hAnsi="Times New Roman" w:cs="Times New Roman"/>
        </w:rPr>
        <w:tab/>
        <w:t xml:space="preserve">It is hard to believe how much the world has changed since the beginning of the semester, Covid-19 has essentially shut everything down. I believe it </w:t>
      </w:r>
      <w:r w:rsidR="003B7431">
        <w:rPr>
          <w:rFonts w:ascii="Times New Roman" w:hAnsi="Times New Roman" w:cs="Times New Roman"/>
        </w:rPr>
        <w:t xml:space="preserve">was </w:t>
      </w:r>
      <w:r w:rsidRPr="003323CC">
        <w:rPr>
          <w:rFonts w:ascii="Times New Roman" w:hAnsi="Times New Roman" w:cs="Times New Roman"/>
        </w:rPr>
        <w:t xml:space="preserve">in the best interest of </w:t>
      </w:r>
      <w:r w:rsidR="0079769E" w:rsidRPr="003323CC">
        <w:rPr>
          <w:rFonts w:ascii="Times New Roman" w:hAnsi="Times New Roman" w:cs="Times New Roman"/>
        </w:rPr>
        <w:t xml:space="preserve">our clients to discontinue the program, until we </w:t>
      </w:r>
      <w:r w:rsidR="003B7431">
        <w:rPr>
          <w:rFonts w:ascii="Times New Roman" w:hAnsi="Times New Roman" w:cs="Times New Roman"/>
        </w:rPr>
        <w:t xml:space="preserve">can </w:t>
      </w:r>
      <w:r w:rsidR="0079769E" w:rsidRPr="003323CC">
        <w:rPr>
          <w:rFonts w:ascii="Times New Roman" w:hAnsi="Times New Roman" w:cs="Times New Roman"/>
        </w:rPr>
        <w:t>understand the virus and provide a safe environment. Unfortunately, I</w:t>
      </w:r>
      <w:r w:rsidRPr="003323CC">
        <w:rPr>
          <w:rFonts w:ascii="Times New Roman" w:hAnsi="Times New Roman" w:cs="Times New Roman"/>
        </w:rPr>
        <w:t xml:space="preserve"> was unable to get a hold of Sandy</w:t>
      </w:r>
      <w:r w:rsidR="0079769E" w:rsidRPr="003323CC">
        <w:rPr>
          <w:rFonts w:ascii="Times New Roman" w:hAnsi="Times New Roman" w:cs="Times New Roman"/>
        </w:rPr>
        <w:t xml:space="preserve">, nor </w:t>
      </w:r>
      <w:r w:rsidRPr="003323CC">
        <w:rPr>
          <w:rFonts w:ascii="Times New Roman" w:hAnsi="Times New Roman" w:cs="Times New Roman"/>
        </w:rPr>
        <w:t xml:space="preserve">did </w:t>
      </w:r>
      <w:r w:rsidR="0079769E" w:rsidRPr="003323CC">
        <w:rPr>
          <w:rFonts w:ascii="Times New Roman" w:hAnsi="Times New Roman" w:cs="Times New Roman"/>
        </w:rPr>
        <w:t xml:space="preserve">she </w:t>
      </w:r>
      <w:r w:rsidRPr="003323CC">
        <w:rPr>
          <w:rFonts w:ascii="Times New Roman" w:hAnsi="Times New Roman" w:cs="Times New Roman"/>
        </w:rPr>
        <w:t>return my phone calls when the program was cancelled.</w:t>
      </w:r>
      <w:r w:rsidR="0079769E" w:rsidRPr="003323CC">
        <w:rPr>
          <w:rFonts w:ascii="Times New Roman" w:hAnsi="Times New Roman" w:cs="Times New Roman"/>
        </w:rPr>
        <w:t xml:space="preserve"> I </w:t>
      </w:r>
      <w:r w:rsidR="00500C4F">
        <w:rPr>
          <w:rFonts w:ascii="Times New Roman" w:hAnsi="Times New Roman" w:cs="Times New Roman"/>
        </w:rPr>
        <w:t xml:space="preserve">could not </w:t>
      </w:r>
      <w:r w:rsidR="0079769E" w:rsidRPr="003323CC">
        <w:rPr>
          <w:rFonts w:ascii="Times New Roman" w:hAnsi="Times New Roman" w:cs="Times New Roman"/>
        </w:rPr>
        <w:t>provide her with the home education materials. I believe Sandy would have benefitted from the home exercise program</w:t>
      </w:r>
      <w:r w:rsidR="003B7431">
        <w:rPr>
          <w:rFonts w:ascii="Times New Roman" w:hAnsi="Times New Roman" w:cs="Times New Roman"/>
        </w:rPr>
        <w:t xml:space="preserve"> and the educational topics. </w:t>
      </w:r>
      <w:r w:rsidR="0079769E" w:rsidRPr="003323CC">
        <w:rPr>
          <w:rFonts w:ascii="Times New Roman" w:hAnsi="Times New Roman" w:cs="Times New Roman"/>
        </w:rPr>
        <w:t xml:space="preserve"> </w:t>
      </w:r>
      <w:r w:rsidR="003B7431">
        <w:rPr>
          <w:rFonts w:ascii="Times New Roman" w:hAnsi="Times New Roman" w:cs="Times New Roman"/>
        </w:rPr>
        <w:t xml:space="preserve">These tools would have helped to </w:t>
      </w:r>
      <w:r w:rsidR="00500C4F">
        <w:rPr>
          <w:rFonts w:ascii="Times New Roman" w:hAnsi="Times New Roman" w:cs="Times New Roman"/>
        </w:rPr>
        <w:t>inform</w:t>
      </w:r>
      <w:r w:rsidR="003B7431">
        <w:rPr>
          <w:rFonts w:ascii="Times New Roman" w:hAnsi="Times New Roman" w:cs="Times New Roman"/>
        </w:rPr>
        <w:t xml:space="preserve"> and provide guidance. Following the program would encourage her</w:t>
      </w:r>
      <w:r w:rsidR="0079769E" w:rsidRPr="003323CC">
        <w:rPr>
          <w:rFonts w:ascii="Times New Roman" w:hAnsi="Times New Roman" w:cs="Times New Roman"/>
        </w:rPr>
        <w:t xml:space="preserve"> to open her chest with stretches and strengthen her back</w:t>
      </w:r>
      <w:r w:rsidR="00500C4F">
        <w:rPr>
          <w:rFonts w:ascii="Times New Roman" w:hAnsi="Times New Roman" w:cs="Times New Roman"/>
        </w:rPr>
        <w:t xml:space="preserve">, both </w:t>
      </w:r>
      <w:r w:rsidR="0079769E" w:rsidRPr="003323CC">
        <w:rPr>
          <w:rFonts w:ascii="Times New Roman" w:hAnsi="Times New Roman" w:cs="Times New Roman"/>
        </w:rPr>
        <w:t>would have help to prevent a further decline in her shoulder ROM if not help to improve it</w:t>
      </w:r>
      <w:r w:rsidR="00500C4F">
        <w:rPr>
          <w:rFonts w:ascii="Times New Roman" w:hAnsi="Times New Roman" w:cs="Times New Roman"/>
        </w:rPr>
        <w:t xml:space="preserve">. This would have been seen in her post-session fitness testing, most notable her back-scratch test. </w:t>
      </w:r>
    </w:p>
    <w:p w14:paraId="70042960" w14:textId="7647CBB1" w:rsidR="00693957" w:rsidRPr="00693957" w:rsidRDefault="00693957" w:rsidP="003B7431">
      <w:pPr>
        <w:spacing w:before="150" w:after="150" w:line="312" w:lineRule="atLeast"/>
        <w:jc w:val="center"/>
        <w:outlineLvl w:val="0"/>
        <w:rPr>
          <w:rFonts w:ascii="Calibri" w:eastAsia="Times New Roman" w:hAnsi="Calibri" w:cs="Calibri"/>
          <w:color w:val="000000"/>
          <w:kern w:val="36"/>
          <w:sz w:val="20"/>
          <w:szCs w:val="20"/>
        </w:rPr>
      </w:pPr>
      <w:r>
        <w:rPr>
          <w:rFonts w:ascii="Calibri" w:eastAsia="Times New Roman" w:hAnsi="Calibri" w:cs="Calibri"/>
          <w:color w:val="000000"/>
          <w:kern w:val="36"/>
          <w:sz w:val="20"/>
          <w:szCs w:val="20"/>
        </w:rPr>
        <w:t>References</w:t>
      </w:r>
    </w:p>
    <w:p w14:paraId="37BA728F" w14:textId="77777777" w:rsidR="00693957" w:rsidRPr="00693957" w:rsidRDefault="00693957" w:rsidP="003B111B">
      <w:pPr>
        <w:shd w:val="clear" w:color="auto" w:fill="FFFFFF"/>
        <w:spacing w:line="240" w:lineRule="auto"/>
        <w:ind w:hanging="330"/>
        <w:rPr>
          <w:rFonts w:eastAsia="Times New Roman" w:cstheme="minorHAnsi"/>
          <w:color w:val="333333"/>
          <w:sz w:val="20"/>
          <w:szCs w:val="20"/>
        </w:rPr>
      </w:pPr>
      <w:r w:rsidRPr="00693957">
        <w:rPr>
          <w:rFonts w:eastAsia="Times New Roman" w:cstheme="minorHAnsi"/>
          <w:color w:val="333333"/>
          <w:sz w:val="20"/>
          <w:szCs w:val="20"/>
        </w:rPr>
        <w:t xml:space="preserve">6 Best Exercises to Prevent the Dreaded Hunchback. </w:t>
      </w:r>
      <w:proofErr w:type="spellStart"/>
      <w:r w:rsidRPr="00693957">
        <w:rPr>
          <w:rFonts w:eastAsia="Times New Roman" w:cstheme="minorHAnsi"/>
          <w:color w:val="333333"/>
          <w:sz w:val="20"/>
          <w:szCs w:val="20"/>
        </w:rPr>
        <w:t>SilverSneakers</w:t>
      </w:r>
      <w:proofErr w:type="spellEnd"/>
      <w:r w:rsidRPr="00693957">
        <w:rPr>
          <w:rFonts w:eastAsia="Times New Roman" w:cstheme="minorHAnsi"/>
          <w:color w:val="333333"/>
          <w:sz w:val="20"/>
          <w:szCs w:val="20"/>
        </w:rPr>
        <w:t>. https://www.silversneakers.com/blog/best-exercises-prevent-dreaded-hunchback/. Published November 26, 2019. Accessed March 26, 2020.</w:t>
      </w:r>
    </w:p>
    <w:p w14:paraId="2116DF5C" w14:textId="77777777" w:rsidR="003B111B" w:rsidRPr="003B111B" w:rsidRDefault="00693957" w:rsidP="003B111B">
      <w:pPr>
        <w:shd w:val="clear" w:color="auto" w:fill="FFFFFF"/>
        <w:spacing w:line="240" w:lineRule="auto"/>
        <w:ind w:hanging="330"/>
        <w:rPr>
          <w:rFonts w:cstheme="minorHAnsi"/>
          <w:color w:val="333333"/>
          <w:sz w:val="20"/>
          <w:szCs w:val="20"/>
          <w:shd w:val="clear" w:color="auto" w:fill="FFFFFF"/>
        </w:rPr>
      </w:pPr>
      <w:r w:rsidRPr="00693957">
        <w:rPr>
          <w:rFonts w:eastAsia="Times New Roman" w:cstheme="minorHAnsi"/>
          <w:color w:val="333333"/>
          <w:sz w:val="20"/>
          <w:szCs w:val="20"/>
        </w:rPr>
        <w:t xml:space="preserve">Coronavirus: What Older Adults Need to Know to Stay Healthy. </w:t>
      </w:r>
      <w:proofErr w:type="spellStart"/>
      <w:r w:rsidRPr="00693957">
        <w:rPr>
          <w:rFonts w:eastAsia="Times New Roman" w:cstheme="minorHAnsi"/>
          <w:color w:val="333333"/>
          <w:sz w:val="20"/>
          <w:szCs w:val="20"/>
        </w:rPr>
        <w:t>SilverSneakers</w:t>
      </w:r>
      <w:proofErr w:type="spellEnd"/>
      <w:r w:rsidRPr="00693957">
        <w:rPr>
          <w:rFonts w:eastAsia="Times New Roman" w:cstheme="minorHAnsi"/>
          <w:color w:val="333333"/>
          <w:sz w:val="20"/>
          <w:szCs w:val="20"/>
        </w:rPr>
        <w:t>. https://www.silversneakers.com/blog/coronavirus-covid-19-what-seniors-should-know/. Published March 25, 2020. Accessed March 26, 2020.</w:t>
      </w:r>
      <w:r w:rsidR="003B111B" w:rsidRPr="003B111B">
        <w:rPr>
          <w:rFonts w:cstheme="minorHAnsi"/>
          <w:color w:val="333333"/>
          <w:sz w:val="20"/>
          <w:szCs w:val="20"/>
          <w:shd w:val="clear" w:color="auto" w:fill="FFFFFF"/>
        </w:rPr>
        <w:t xml:space="preserve"> </w:t>
      </w:r>
    </w:p>
    <w:p w14:paraId="5ABB2985" w14:textId="29375BF1" w:rsidR="003B111B" w:rsidRPr="00693957" w:rsidRDefault="003B111B" w:rsidP="003B111B">
      <w:pPr>
        <w:shd w:val="clear" w:color="auto" w:fill="FFFFFF"/>
        <w:spacing w:line="240" w:lineRule="auto"/>
        <w:ind w:hanging="330"/>
        <w:rPr>
          <w:rFonts w:eastAsia="Times New Roman" w:cstheme="minorHAnsi"/>
          <w:color w:val="333333"/>
          <w:sz w:val="20"/>
          <w:szCs w:val="20"/>
        </w:rPr>
      </w:pPr>
      <w:r w:rsidRPr="003B111B">
        <w:rPr>
          <w:rFonts w:cstheme="minorHAnsi"/>
          <w:color w:val="333333"/>
          <w:sz w:val="20"/>
          <w:szCs w:val="20"/>
          <w:shd w:val="clear" w:color="auto" w:fill="FFFFFF"/>
        </w:rPr>
        <w:t xml:space="preserve">Lumbar Strain. </w:t>
      </w:r>
      <w:proofErr w:type="spellStart"/>
      <w:r w:rsidRPr="003B111B">
        <w:rPr>
          <w:rFonts w:cstheme="minorHAnsi"/>
          <w:color w:val="333333"/>
          <w:sz w:val="20"/>
          <w:szCs w:val="20"/>
          <w:shd w:val="clear" w:color="auto" w:fill="FFFFFF"/>
        </w:rPr>
        <w:t>Medbridge</w:t>
      </w:r>
      <w:proofErr w:type="spellEnd"/>
      <w:r w:rsidRPr="003B111B">
        <w:rPr>
          <w:rFonts w:cstheme="minorHAnsi"/>
          <w:color w:val="333333"/>
          <w:sz w:val="20"/>
          <w:szCs w:val="20"/>
          <w:shd w:val="clear" w:color="auto" w:fill="FFFFFF"/>
        </w:rPr>
        <w:t>. https://www.medbridgeeducation.com/patient-education-library/condition/2482-Lumbar-Strain. Accessed March 27, 2020.</w:t>
      </w:r>
    </w:p>
    <w:p w14:paraId="28F4FB0F" w14:textId="77777777" w:rsidR="003323CC" w:rsidRDefault="00693957" w:rsidP="003323CC">
      <w:pPr>
        <w:shd w:val="clear" w:color="auto" w:fill="FFFFFF"/>
        <w:spacing w:line="240" w:lineRule="auto"/>
        <w:ind w:hanging="330"/>
        <w:rPr>
          <w:rFonts w:eastAsia="Times New Roman" w:cstheme="minorHAnsi"/>
          <w:color w:val="333333"/>
          <w:sz w:val="20"/>
          <w:szCs w:val="20"/>
        </w:rPr>
      </w:pPr>
      <w:r w:rsidRPr="00693957">
        <w:rPr>
          <w:rFonts w:eastAsia="Times New Roman" w:cstheme="minorHAnsi"/>
          <w:color w:val="333333"/>
          <w:sz w:val="20"/>
          <w:szCs w:val="20"/>
        </w:rPr>
        <w:t>Xia W, Fu H, Zhu Z, et al. Association between back muscle degeneration and spinal-pelvic parameters in patients with degenerative spinal kyphosis. </w:t>
      </w:r>
      <w:r w:rsidRPr="00693957">
        <w:rPr>
          <w:rFonts w:eastAsia="Times New Roman" w:cstheme="minorHAnsi"/>
          <w:i/>
          <w:iCs/>
          <w:color w:val="333333"/>
          <w:sz w:val="20"/>
          <w:szCs w:val="20"/>
        </w:rPr>
        <w:t>BMC Musculoskeletal Disorders</w:t>
      </w:r>
      <w:r w:rsidRPr="00693957">
        <w:rPr>
          <w:rFonts w:eastAsia="Times New Roman" w:cstheme="minorHAnsi"/>
          <w:color w:val="333333"/>
          <w:sz w:val="20"/>
          <w:szCs w:val="20"/>
        </w:rPr>
        <w:t>. 2019;20(1). doi:10.1186/s12891-019-2837-0.</w:t>
      </w:r>
    </w:p>
    <w:p w14:paraId="748837DE" w14:textId="77777777" w:rsidR="003323CC" w:rsidRDefault="003323CC" w:rsidP="003323CC">
      <w:pPr>
        <w:shd w:val="clear" w:color="auto" w:fill="FFFFFF"/>
        <w:spacing w:line="240" w:lineRule="auto"/>
        <w:ind w:hanging="330"/>
        <w:rPr>
          <w:rFonts w:eastAsia="Times New Roman" w:cstheme="minorHAnsi"/>
          <w:color w:val="333333"/>
          <w:sz w:val="20"/>
          <w:szCs w:val="20"/>
        </w:rPr>
      </w:pPr>
    </w:p>
    <w:p w14:paraId="44E160B5" w14:textId="59503182" w:rsidR="008A6388" w:rsidRPr="003323CC" w:rsidRDefault="008A6388" w:rsidP="003323CC">
      <w:pPr>
        <w:shd w:val="clear" w:color="auto" w:fill="FFFFFF"/>
        <w:spacing w:line="240" w:lineRule="auto"/>
        <w:ind w:hanging="330"/>
        <w:rPr>
          <w:rFonts w:eastAsia="Times New Roman" w:cstheme="minorHAnsi"/>
          <w:color w:val="333333"/>
          <w:sz w:val="20"/>
          <w:szCs w:val="20"/>
        </w:rPr>
      </w:pPr>
      <w:r w:rsidRPr="008A6388">
        <w:rPr>
          <w:rFonts w:ascii="Calibri" w:eastAsia="Times New Roman" w:hAnsi="Calibri" w:cs="Calibri"/>
          <w:b/>
          <w:bCs/>
          <w:color w:val="000000"/>
          <w:kern w:val="36"/>
          <w:sz w:val="53"/>
          <w:szCs w:val="53"/>
        </w:rPr>
        <w:t>6 Best Exercises to Prevent the Dreaded Hunchback</w:t>
      </w:r>
    </w:p>
    <w:p w14:paraId="1547E356" w14:textId="77777777" w:rsidR="008A6388" w:rsidRPr="008A6388" w:rsidRDefault="008A6388" w:rsidP="008A6388">
      <w:pPr>
        <w:spacing w:line="312" w:lineRule="atLeast"/>
        <w:rPr>
          <w:rFonts w:ascii="Times New Roman" w:eastAsia="Times New Roman" w:hAnsi="Times New Roman" w:cs="Times New Roman"/>
          <w:color w:val="7C7C7C"/>
        </w:rPr>
      </w:pPr>
      <w:r w:rsidRPr="008A6388">
        <w:rPr>
          <w:rFonts w:ascii="Times New Roman" w:eastAsia="Times New Roman" w:hAnsi="Times New Roman" w:cs="Times New Roman"/>
          <w:color w:val="7C7C7C"/>
        </w:rPr>
        <w:t xml:space="preserve">By K. </w:t>
      </w:r>
      <w:proofErr w:type="spellStart"/>
      <w:r w:rsidRPr="008A6388">
        <w:rPr>
          <w:rFonts w:ascii="Times New Roman" w:eastAsia="Times New Roman" w:hAnsi="Times New Roman" w:cs="Times New Roman"/>
          <w:color w:val="7C7C7C"/>
        </w:rPr>
        <w:t>Aleisha</w:t>
      </w:r>
      <w:proofErr w:type="spellEnd"/>
      <w:r w:rsidRPr="008A6388">
        <w:rPr>
          <w:rFonts w:ascii="Times New Roman" w:eastAsia="Times New Roman" w:hAnsi="Times New Roman" w:cs="Times New Roman"/>
          <w:color w:val="7C7C7C"/>
        </w:rPr>
        <w:t xml:space="preserve"> Fetters | August 27, 2018</w:t>
      </w:r>
    </w:p>
    <w:p w14:paraId="01E91D15" w14:textId="77777777" w:rsidR="008A6388" w:rsidRPr="008A6388" w:rsidRDefault="008A6388" w:rsidP="008A6388">
      <w:pPr>
        <w:spacing w:before="150" w:after="288" w:line="240" w:lineRule="auto"/>
        <w:jc w:val="center"/>
        <w:outlineLvl w:val="1"/>
        <w:rPr>
          <w:rFonts w:ascii="Calibri" w:eastAsia="Times New Roman" w:hAnsi="Calibri" w:cs="Calibri"/>
          <w:b/>
          <w:bCs/>
          <w:color w:val="000000"/>
          <w:sz w:val="24"/>
          <w:szCs w:val="24"/>
        </w:rPr>
      </w:pPr>
      <w:r w:rsidRPr="008A6388">
        <w:rPr>
          <w:rFonts w:ascii="Calibri" w:eastAsia="Times New Roman" w:hAnsi="Calibri" w:cs="Calibri"/>
          <w:b/>
          <w:bCs/>
          <w:color w:val="000000"/>
          <w:sz w:val="24"/>
          <w:szCs w:val="24"/>
        </w:rPr>
        <w:t>Stand taller and stronger—for longer!—with this simple workout.</w:t>
      </w:r>
    </w:p>
    <w:p w14:paraId="670D6300"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noProof/>
          <w:sz w:val="24"/>
          <w:szCs w:val="24"/>
        </w:rPr>
        <w:drawing>
          <wp:inline distT="0" distB="0" distL="0" distR="0" wp14:anchorId="631FED9A" wp14:editId="5AEB2414">
            <wp:extent cx="6667500" cy="5000625"/>
            <wp:effectExtent l="0" t="0" r="0" b="9525"/>
            <wp:docPr id="1" name="Picture 1" descr="hunchback in older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nchback in older adul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5000625"/>
                    </a:xfrm>
                    <a:prstGeom prst="rect">
                      <a:avLst/>
                    </a:prstGeom>
                    <a:noFill/>
                    <a:ln>
                      <a:noFill/>
                    </a:ln>
                  </pic:spPr>
                </pic:pic>
              </a:graphicData>
            </a:graphic>
          </wp:inline>
        </w:drawing>
      </w:r>
    </w:p>
    <w:p w14:paraId="079BF5EF"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At one point or another, you’ve undoubtedly seen an older adult with a severe case of hunchback. Their upper back is rounded, their face points toward the floor, and their movements seem labored and painful.</w:t>
      </w:r>
    </w:p>
    <w:p w14:paraId="053690C5"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Called kyphosis, the condition—in which the upper spine takes a C shape—affects between 20 and 40 percent of older adults, with prevalence and severity increasing as you get older, says research published in the </w:t>
      </w:r>
      <w:r w:rsidRPr="008A6388">
        <w:rPr>
          <w:rFonts w:ascii="Times New Roman" w:eastAsia="Times New Roman" w:hAnsi="Times New Roman" w:cs="Times New Roman"/>
          <w:i/>
          <w:iCs/>
          <w:sz w:val="24"/>
          <w:szCs w:val="24"/>
        </w:rPr>
        <w:t xml:space="preserve">Journal of </w:t>
      </w:r>
      <w:proofErr w:type="spellStart"/>
      <w:r w:rsidRPr="008A6388">
        <w:rPr>
          <w:rFonts w:ascii="Times New Roman" w:eastAsia="Times New Roman" w:hAnsi="Times New Roman" w:cs="Times New Roman"/>
          <w:i/>
          <w:iCs/>
          <w:sz w:val="24"/>
          <w:szCs w:val="24"/>
        </w:rPr>
        <w:t>Orthopaedic</w:t>
      </w:r>
      <w:proofErr w:type="spellEnd"/>
      <w:r w:rsidRPr="008A6388">
        <w:rPr>
          <w:rFonts w:ascii="Times New Roman" w:eastAsia="Times New Roman" w:hAnsi="Times New Roman" w:cs="Times New Roman"/>
          <w:i/>
          <w:iCs/>
          <w:sz w:val="24"/>
          <w:szCs w:val="24"/>
        </w:rPr>
        <w:t xml:space="preserve"> and Sports Physical Therapy</w:t>
      </w:r>
      <w:r w:rsidRPr="008A6388">
        <w:rPr>
          <w:rFonts w:ascii="Times New Roman" w:eastAsia="Times New Roman" w:hAnsi="Times New Roman" w:cs="Times New Roman"/>
          <w:sz w:val="24"/>
          <w:szCs w:val="24"/>
        </w:rPr>
        <w:t>. Kyphosis can limit mobility, cause pain, and</w:t>
      </w:r>
      <w:hyperlink r:id="rId6" w:tgtFrame="_blank" w:history="1">
        <w:r w:rsidRPr="008A6388">
          <w:rPr>
            <w:rFonts w:ascii="Times New Roman" w:eastAsia="Times New Roman" w:hAnsi="Times New Roman" w:cs="Times New Roman"/>
            <w:color w:val="0077BE"/>
            <w:sz w:val="24"/>
            <w:szCs w:val="24"/>
            <w:u w:val="single"/>
          </w:rPr>
          <w:t> increase the risk of falls</w:t>
        </w:r>
      </w:hyperlink>
      <w:r w:rsidRPr="008A6388">
        <w:rPr>
          <w:rFonts w:ascii="Times New Roman" w:eastAsia="Times New Roman" w:hAnsi="Times New Roman" w:cs="Times New Roman"/>
          <w:sz w:val="24"/>
          <w:szCs w:val="24"/>
        </w:rPr>
        <w:t>.</w:t>
      </w:r>
    </w:p>
    <w:p w14:paraId="195C78DC" w14:textId="77777777" w:rsidR="008A6388" w:rsidRPr="008A6388" w:rsidRDefault="008A6388" w:rsidP="008A6388">
      <w:pPr>
        <w:spacing w:before="480" w:after="288" w:line="240" w:lineRule="auto"/>
        <w:outlineLvl w:val="1"/>
        <w:rPr>
          <w:rFonts w:ascii="Calibri" w:eastAsia="Times New Roman" w:hAnsi="Calibri" w:cs="Calibri"/>
          <w:b/>
          <w:bCs/>
          <w:color w:val="000000"/>
          <w:sz w:val="24"/>
          <w:szCs w:val="24"/>
        </w:rPr>
      </w:pPr>
      <w:r w:rsidRPr="008A6388">
        <w:rPr>
          <w:rFonts w:ascii="Calibri" w:eastAsia="Times New Roman" w:hAnsi="Calibri" w:cs="Calibri"/>
          <w:b/>
          <w:bCs/>
          <w:color w:val="000000"/>
          <w:sz w:val="24"/>
          <w:szCs w:val="24"/>
        </w:rPr>
        <w:t>What Causes Kyphosis?</w:t>
      </w:r>
    </w:p>
    <w:p w14:paraId="0B95589B"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Weakness in the </w:t>
      </w:r>
      <w:hyperlink r:id="rId7" w:tgtFrame="_blank" w:history="1">
        <w:r w:rsidRPr="008A6388">
          <w:rPr>
            <w:rFonts w:ascii="Times New Roman" w:eastAsia="Times New Roman" w:hAnsi="Times New Roman" w:cs="Times New Roman"/>
            <w:color w:val="0077BE"/>
            <w:sz w:val="24"/>
            <w:szCs w:val="24"/>
            <w:u w:val="single"/>
          </w:rPr>
          <w:t>core muscles</w:t>
        </w:r>
      </w:hyperlink>
      <w:r w:rsidRPr="008A6388">
        <w:rPr>
          <w:rFonts w:ascii="Times New Roman" w:eastAsia="Times New Roman" w:hAnsi="Times New Roman" w:cs="Times New Roman"/>
          <w:sz w:val="24"/>
          <w:szCs w:val="24"/>
        </w:rPr>
        <w:t> and upper back as well as a history of maintaining </w:t>
      </w:r>
      <w:hyperlink r:id="rId8" w:tgtFrame="_blank" w:history="1">
        <w:r w:rsidRPr="008A6388">
          <w:rPr>
            <w:rFonts w:ascii="Times New Roman" w:eastAsia="Times New Roman" w:hAnsi="Times New Roman" w:cs="Times New Roman"/>
            <w:color w:val="0077BE"/>
            <w:sz w:val="24"/>
            <w:szCs w:val="24"/>
            <w:u w:val="single"/>
          </w:rPr>
          <w:t>poor posture</w:t>
        </w:r>
      </w:hyperlink>
      <w:r w:rsidRPr="008A6388">
        <w:rPr>
          <w:rFonts w:ascii="Times New Roman" w:eastAsia="Times New Roman" w:hAnsi="Times New Roman" w:cs="Times New Roman"/>
          <w:sz w:val="24"/>
          <w:szCs w:val="24"/>
        </w:rPr>
        <w:t> can all contribute to kyphosis. However, the greatest cause of the spinal condition in older adults is actually </w:t>
      </w:r>
      <w:hyperlink r:id="rId9" w:tgtFrame="_blank" w:history="1">
        <w:r w:rsidRPr="008A6388">
          <w:rPr>
            <w:rFonts w:ascii="Times New Roman" w:eastAsia="Times New Roman" w:hAnsi="Times New Roman" w:cs="Times New Roman"/>
            <w:color w:val="0077BE"/>
            <w:sz w:val="24"/>
            <w:szCs w:val="24"/>
            <w:u w:val="single"/>
          </w:rPr>
          <w:t>osteoporosis</w:t>
        </w:r>
      </w:hyperlink>
      <w:r w:rsidRPr="008A6388">
        <w:rPr>
          <w:rFonts w:ascii="Times New Roman" w:eastAsia="Times New Roman" w:hAnsi="Times New Roman" w:cs="Times New Roman"/>
          <w:sz w:val="24"/>
          <w:szCs w:val="24"/>
        </w:rPr>
        <w:t>, explains Jeremy S. Smith, M.D., a spine surgeon at the Hoag Orthopedic Institute in Irvine, California.</w:t>
      </w:r>
    </w:p>
    <w:p w14:paraId="7B74ED20"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“Osteoporosis weakens the bones and makes them susceptible to compression fractures,” Dr. Smith says. That is, the bones in the spine, called vertebrae, can break.</w:t>
      </w:r>
    </w:p>
    <w:p w14:paraId="4FB9D504"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“When severe, something as simple as lifting or coughing can cause a compression fracture, which commonly leads to a collapse of the front of the vertebral bone,” Dr. Smith explains. “When this occurs at multiple levels, it can lead to severe kyphosis.”</w:t>
      </w:r>
    </w:p>
    <w:p w14:paraId="272DE5FA"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Also, as you get older, degenerative disc changes can cause the spinal vertebrae to collapse onto one another, says Leigh Ann Ibrahim, P.T., a physical therapist at Orlando Health South Seminole Hospital in Longwood, Florida.</w:t>
      </w:r>
    </w:p>
    <w:p w14:paraId="26DC7466"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“The vertebrae become more wedge-shaped instead of their normal cylindrical, stacked shape,” she says.</w:t>
      </w:r>
    </w:p>
    <w:p w14:paraId="7E6F904C" w14:textId="77777777" w:rsidR="008A6388" w:rsidRPr="008A6388" w:rsidRDefault="008A6388" w:rsidP="008A6388">
      <w:pPr>
        <w:spacing w:before="480" w:after="288" w:line="240" w:lineRule="auto"/>
        <w:outlineLvl w:val="1"/>
        <w:rPr>
          <w:rFonts w:ascii="Calibri" w:eastAsia="Times New Roman" w:hAnsi="Calibri" w:cs="Calibri"/>
          <w:b/>
          <w:bCs/>
          <w:color w:val="000000"/>
          <w:sz w:val="24"/>
          <w:szCs w:val="24"/>
        </w:rPr>
      </w:pPr>
      <w:r w:rsidRPr="008A6388">
        <w:rPr>
          <w:rFonts w:ascii="Calibri" w:eastAsia="Times New Roman" w:hAnsi="Calibri" w:cs="Calibri"/>
          <w:b/>
          <w:bCs/>
          <w:color w:val="000000"/>
          <w:sz w:val="24"/>
          <w:szCs w:val="24"/>
        </w:rPr>
        <w:t>What You Can Do to Relieve or Prevent Kyphosis</w:t>
      </w:r>
    </w:p>
    <w:p w14:paraId="18FFB816"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In cases of existing kyphosis, adults can improve spinal alignment by doing exercises that strengthen the abdominals and the extensor muscles in the back (the ones that help you stand and lift objects). However, surgery is needed to correct severe spinal deformities, Ibrahim says.</w:t>
      </w:r>
    </w:p>
    <w:p w14:paraId="2545DCDD"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If you think you might have kyphosis or osteoporosis, </w:t>
      </w:r>
      <w:hyperlink r:id="rId10" w:tgtFrame="_blank" w:history="1">
        <w:r w:rsidRPr="008A6388">
          <w:rPr>
            <w:rFonts w:ascii="Times New Roman" w:eastAsia="Times New Roman" w:hAnsi="Times New Roman" w:cs="Times New Roman"/>
            <w:color w:val="0077BE"/>
            <w:sz w:val="24"/>
            <w:szCs w:val="24"/>
            <w:u w:val="single"/>
          </w:rPr>
          <w:t>make an appointment with your doctor</w:t>
        </w:r>
      </w:hyperlink>
      <w:r w:rsidRPr="008A6388">
        <w:rPr>
          <w:rFonts w:ascii="Times New Roman" w:eastAsia="Times New Roman" w:hAnsi="Times New Roman" w:cs="Times New Roman"/>
          <w:sz w:val="24"/>
          <w:szCs w:val="24"/>
        </w:rPr>
        <w:t> to discuss the best next steps.</w:t>
      </w:r>
    </w:p>
    <w:p w14:paraId="0436DEF5"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As with all health conditions, “the best way to treat kyphosis is to prevent it from happening in the first place,” Dr. Smith says.</w:t>
      </w:r>
    </w:p>
    <w:p w14:paraId="48141A38"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And that requires addressing the multiple factors that can contribute to its development, from poor posture to muscle imbalances to osteoporosis, adds Michael Silverman, P.T., director of rehabilitation and wellness at Northern Westchester Hospital in New York.</w:t>
      </w:r>
    </w:p>
    <w:p w14:paraId="463EBF8B"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The workout below helps address all of those things. It’s specifically designed to help strengthen the muscles of the core and upper back, improve posture, and load the body through standing, weight-bearing exercises that help increase bone density and prevent osteoporosis in the spine.</w:t>
      </w:r>
    </w:p>
    <w:p w14:paraId="7047123B"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What else can help: Make sure you’re </w:t>
      </w:r>
      <w:hyperlink r:id="rId11" w:tgtFrame="_blank" w:history="1">
        <w:r w:rsidRPr="008A6388">
          <w:rPr>
            <w:rFonts w:ascii="Times New Roman" w:eastAsia="Times New Roman" w:hAnsi="Times New Roman" w:cs="Times New Roman"/>
            <w:color w:val="0077BE"/>
            <w:sz w:val="24"/>
            <w:szCs w:val="24"/>
            <w:u w:val="single"/>
          </w:rPr>
          <w:t>getting enough calcium</w:t>
        </w:r>
      </w:hyperlink>
      <w:r w:rsidRPr="008A6388">
        <w:rPr>
          <w:rFonts w:ascii="Times New Roman" w:eastAsia="Times New Roman" w:hAnsi="Times New Roman" w:cs="Times New Roman"/>
          <w:sz w:val="24"/>
          <w:szCs w:val="24"/>
        </w:rPr>
        <w:t> and vitamin D, which are vital to strong bones, and </w:t>
      </w:r>
      <w:hyperlink r:id="rId12" w:tgtFrame="_blank" w:history="1">
        <w:r w:rsidRPr="008A6388">
          <w:rPr>
            <w:rFonts w:ascii="Times New Roman" w:eastAsia="Times New Roman" w:hAnsi="Times New Roman" w:cs="Times New Roman"/>
            <w:color w:val="0077BE"/>
            <w:sz w:val="24"/>
            <w:szCs w:val="24"/>
            <w:u w:val="single"/>
          </w:rPr>
          <w:t>avoid tobacco products</w:t>
        </w:r>
      </w:hyperlink>
      <w:r w:rsidRPr="008A6388">
        <w:rPr>
          <w:rFonts w:ascii="Times New Roman" w:eastAsia="Times New Roman" w:hAnsi="Times New Roman" w:cs="Times New Roman"/>
          <w:sz w:val="24"/>
          <w:szCs w:val="24"/>
        </w:rPr>
        <w:t>, which can increase your risk of osteoporosis.</w:t>
      </w:r>
    </w:p>
    <w:p w14:paraId="7193605C" w14:textId="77777777" w:rsidR="008A6388" w:rsidRPr="008A6388" w:rsidRDefault="008A6388" w:rsidP="008A6388">
      <w:pPr>
        <w:spacing w:before="480" w:after="288" w:line="240" w:lineRule="auto"/>
        <w:outlineLvl w:val="1"/>
        <w:rPr>
          <w:rFonts w:ascii="Calibri" w:eastAsia="Times New Roman" w:hAnsi="Calibri" w:cs="Calibri"/>
          <w:b/>
          <w:bCs/>
          <w:color w:val="000000"/>
          <w:sz w:val="24"/>
          <w:szCs w:val="24"/>
        </w:rPr>
      </w:pPr>
      <w:r w:rsidRPr="008A6388">
        <w:rPr>
          <w:rFonts w:ascii="Calibri" w:eastAsia="Times New Roman" w:hAnsi="Calibri" w:cs="Calibri"/>
          <w:b/>
          <w:bCs/>
          <w:color w:val="000000"/>
          <w:sz w:val="24"/>
          <w:szCs w:val="24"/>
        </w:rPr>
        <w:t>How to Do This Workout</w:t>
      </w:r>
    </w:p>
    <w:p w14:paraId="3DE49E3C"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To help beat the dreaded hunchback, do each exercise below in order for the suggested number of reps and sets. For best results, perform the full workout two to three times per week.</w:t>
      </w:r>
    </w:p>
    <w:p w14:paraId="06974488"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As always, safety is key. The exercises here may be different or more advanced than those you’ll experience in a </w:t>
      </w:r>
      <w:proofErr w:type="spellStart"/>
      <w:r w:rsidRPr="008A6388">
        <w:fldChar w:fldCharType="begin"/>
      </w:r>
      <w:r w:rsidRPr="008A6388">
        <w:instrText xml:space="preserve"> HYPERLINK "https://www.silversneakers.com/learn/classes/" \t "_blank" </w:instrText>
      </w:r>
      <w:r w:rsidRPr="008A6388">
        <w:fldChar w:fldCharType="separate"/>
      </w:r>
      <w:r w:rsidRPr="008A6388">
        <w:rPr>
          <w:rFonts w:ascii="Times New Roman" w:eastAsia="Times New Roman" w:hAnsi="Times New Roman" w:cs="Times New Roman"/>
          <w:color w:val="0077BE"/>
          <w:sz w:val="24"/>
          <w:szCs w:val="24"/>
          <w:u w:val="single"/>
        </w:rPr>
        <w:t>SilverSneakers</w:t>
      </w:r>
      <w:proofErr w:type="spellEnd"/>
      <w:r w:rsidRPr="008A6388">
        <w:rPr>
          <w:rFonts w:ascii="Times New Roman" w:eastAsia="Times New Roman" w:hAnsi="Times New Roman" w:cs="Times New Roman"/>
          <w:color w:val="0077BE"/>
          <w:sz w:val="24"/>
          <w:szCs w:val="24"/>
          <w:u w:val="single"/>
        </w:rPr>
        <w:t xml:space="preserve"> class</w:t>
      </w:r>
      <w:r w:rsidRPr="008A6388">
        <w:rPr>
          <w:rFonts w:ascii="Times New Roman" w:eastAsia="Times New Roman" w:hAnsi="Times New Roman" w:cs="Times New Roman"/>
          <w:color w:val="0077BE"/>
          <w:sz w:val="24"/>
          <w:szCs w:val="24"/>
          <w:u w:val="single"/>
        </w:rPr>
        <w:fldChar w:fldCharType="end"/>
      </w:r>
      <w:r w:rsidRPr="008A6388">
        <w:rPr>
          <w:rFonts w:ascii="Times New Roman" w:eastAsia="Times New Roman" w:hAnsi="Times New Roman" w:cs="Times New Roman"/>
          <w:sz w:val="24"/>
          <w:szCs w:val="24"/>
        </w:rPr>
        <w:t>. If you have a chronic condition, an injury, or balance issues, talk to your doctor about how you can exercise safely.</w:t>
      </w:r>
    </w:p>
    <w:p w14:paraId="742CDBFC" w14:textId="77777777" w:rsidR="008A6388" w:rsidRPr="008A6388" w:rsidRDefault="008A6388" w:rsidP="008A6388">
      <w:pPr>
        <w:spacing w:before="480" w:after="288" w:line="240" w:lineRule="auto"/>
        <w:outlineLvl w:val="1"/>
        <w:rPr>
          <w:rFonts w:ascii="Calibri" w:eastAsia="Times New Roman" w:hAnsi="Calibri" w:cs="Calibri"/>
          <w:b/>
          <w:bCs/>
          <w:color w:val="000000"/>
          <w:sz w:val="24"/>
          <w:szCs w:val="24"/>
        </w:rPr>
      </w:pPr>
      <w:r w:rsidRPr="008A6388">
        <w:rPr>
          <w:rFonts w:ascii="Calibri" w:eastAsia="Times New Roman" w:hAnsi="Calibri" w:cs="Calibri"/>
          <w:b/>
          <w:bCs/>
          <w:color w:val="000000"/>
          <w:sz w:val="24"/>
          <w:szCs w:val="24"/>
        </w:rPr>
        <w:t>Exercise #1: Shoulder Squeeze</w:t>
      </w:r>
    </w:p>
    <w:p w14:paraId="780056CB"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noProof/>
          <w:sz w:val="24"/>
          <w:szCs w:val="24"/>
        </w:rPr>
        <w:drawing>
          <wp:inline distT="0" distB="0" distL="0" distR="0" wp14:anchorId="09D40C21" wp14:editId="26E200F1">
            <wp:extent cx="4286250" cy="4286250"/>
            <wp:effectExtent l="0" t="0" r="0" b="0"/>
            <wp:docPr id="2" name="Picture 2" descr="Shoulder Sque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ulder Squeez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r w:rsidRPr="008A6388">
        <w:rPr>
          <w:rFonts w:ascii="Times New Roman" w:eastAsia="Times New Roman" w:hAnsi="Times New Roman" w:cs="Times New Roman"/>
          <w:i/>
          <w:iCs/>
          <w:sz w:val="24"/>
          <w:szCs w:val="24"/>
        </w:rPr>
        <w:t>Do 3 sets of 12 to 15 reps</w:t>
      </w:r>
    </w:p>
    <w:p w14:paraId="400E9A83"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Stand tall with feet hip-width apart. While pulling your elbows back and down, squeeze your shoulder blades together. Imagine you’re squeezing a lemon between your shoulder blades. Pause, then release. That’s one rep. Complete a total of three sets of 12 to 15 reps, resting for 30 to 60 seconds between sets.</w:t>
      </w:r>
    </w:p>
    <w:p w14:paraId="0B4A7BAB" w14:textId="77777777" w:rsidR="008A6388" w:rsidRPr="008A6388" w:rsidRDefault="008A6388" w:rsidP="008A6388">
      <w:pPr>
        <w:spacing w:before="480" w:after="288" w:line="240" w:lineRule="auto"/>
        <w:outlineLvl w:val="1"/>
        <w:rPr>
          <w:rFonts w:ascii="Calibri" w:eastAsia="Times New Roman" w:hAnsi="Calibri" w:cs="Calibri"/>
          <w:b/>
          <w:bCs/>
          <w:color w:val="000000"/>
          <w:sz w:val="24"/>
          <w:szCs w:val="24"/>
        </w:rPr>
      </w:pPr>
      <w:r w:rsidRPr="008A6388">
        <w:rPr>
          <w:rFonts w:ascii="Calibri" w:eastAsia="Times New Roman" w:hAnsi="Calibri" w:cs="Calibri"/>
          <w:b/>
          <w:bCs/>
          <w:color w:val="000000"/>
          <w:sz w:val="24"/>
          <w:szCs w:val="24"/>
        </w:rPr>
        <w:t>Exercise #2: Dead Bug</w:t>
      </w:r>
    </w:p>
    <w:p w14:paraId="43770E10"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noProof/>
          <w:sz w:val="24"/>
          <w:szCs w:val="24"/>
        </w:rPr>
        <w:drawing>
          <wp:inline distT="0" distB="0" distL="0" distR="0" wp14:anchorId="474AE4CF" wp14:editId="1F38A913">
            <wp:extent cx="4286250" cy="6381750"/>
            <wp:effectExtent l="0" t="0" r="0" b="0"/>
            <wp:docPr id="3" name="Picture 3" descr="Dead 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ad Bu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6381750"/>
                    </a:xfrm>
                    <a:prstGeom prst="rect">
                      <a:avLst/>
                    </a:prstGeom>
                    <a:noFill/>
                    <a:ln>
                      <a:noFill/>
                    </a:ln>
                  </pic:spPr>
                </pic:pic>
              </a:graphicData>
            </a:graphic>
          </wp:inline>
        </w:drawing>
      </w:r>
    </w:p>
    <w:p w14:paraId="49634577"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i/>
          <w:iCs/>
          <w:sz w:val="24"/>
          <w:szCs w:val="24"/>
        </w:rPr>
        <w:t>Do 3 sets of 6 to 8 reps</w:t>
      </w:r>
    </w:p>
    <w:p w14:paraId="006CD547"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Lie on your back with knees bent and feet flat on the floor. Raise your bent legs up so that your knees are stacked over your hips, keeping a 90-degree bend in your knees. Brace your core to press your low back into the floor; make sure to maintain this flat-back position throughout the entire exercise. With your palms facing each other, bring arms up to point toward the ceiling.</w:t>
      </w:r>
    </w:p>
    <w:p w14:paraId="6A3EBF9C"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Straighten your left leg and bring it toward the floor (try not to let it touch). At the same time, bring your right arm back toward the floor (try not to let it touch). Pause, then bring your arm and leg back to the starting position. Repeat on the opposite side with right leg and left arm extended. That’s one rep. Alternate sides for six to eight reps total. Do three sets, resting for 30 to 60 seconds between each.</w:t>
      </w:r>
    </w:p>
    <w:p w14:paraId="0449B412" w14:textId="77777777" w:rsidR="008A6388" w:rsidRPr="008A6388" w:rsidRDefault="008A6388" w:rsidP="008A6388">
      <w:pPr>
        <w:spacing w:before="480" w:after="288" w:line="240" w:lineRule="auto"/>
        <w:outlineLvl w:val="1"/>
        <w:rPr>
          <w:rFonts w:ascii="Calibri" w:eastAsia="Times New Roman" w:hAnsi="Calibri" w:cs="Calibri"/>
          <w:b/>
          <w:bCs/>
          <w:color w:val="000000"/>
          <w:sz w:val="24"/>
          <w:szCs w:val="24"/>
        </w:rPr>
      </w:pPr>
      <w:r w:rsidRPr="008A6388">
        <w:rPr>
          <w:rFonts w:ascii="Calibri" w:eastAsia="Times New Roman" w:hAnsi="Calibri" w:cs="Calibri"/>
          <w:b/>
          <w:bCs/>
          <w:color w:val="000000"/>
          <w:sz w:val="24"/>
          <w:szCs w:val="24"/>
        </w:rPr>
        <w:t>Exercise #3: Bird Dog</w:t>
      </w:r>
    </w:p>
    <w:p w14:paraId="1A8DC0CD"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noProof/>
          <w:sz w:val="24"/>
          <w:szCs w:val="24"/>
        </w:rPr>
        <w:drawing>
          <wp:inline distT="0" distB="0" distL="0" distR="0" wp14:anchorId="5BBB0981" wp14:editId="31687E45">
            <wp:extent cx="4286250" cy="4286250"/>
            <wp:effectExtent l="0" t="0" r="0" b="0"/>
            <wp:docPr id="4" name="Picture 4" descr="Bird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rd Do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r w:rsidRPr="008A6388">
        <w:rPr>
          <w:rFonts w:ascii="Times New Roman" w:eastAsia="Times New Roman" w:hAnsi="Times New Roman" w:cs="Times New Roman"/>
          <w:i/>
          <w:iCs/>
          <w:sz w:val="24"/>
          <w:szCs w:val="24"/>
        </w:rPr>
        <w:t>Do 3 sets of 6 to 8 reps</w:t>
      </w:r>
    </w:p>
    <w:p w14:paraId="4B2A3D08"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Start on all fours with your hands below shoulders and knees below hips. Engage your abs, keep your spine neutral, and gaze down or slightly forward.</w:t>
      </w:r>
    </w:p>
    <w:p w14:paraId="2E743D77"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Lift your left arm and extend your right leg until they are in line with the rest of your body. Pause, then lower back down, and repeat on the opposite side with right arm and left leg extended. That’s one rep. Perform three sets of six to eight reps, resting for 30 to 60 seconds between sets.</w:t>
      </w:r>
    </w:p>
    <w:p w14:paraId="3C66C4BD"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b/>
          <w:bCs/>
          <w:sz w:val="24"/>
          <w:szCs w:val="24"/>
        </w:rPr>
        <w:t>Make it easier:</w:t>
      </w:r>
      <w:r w:rsidRPr="008A6388">
        <w:rPr>
          <w:rFonts w:ascii="Times New Roman" w:eastAsia="Times New Roman" w:hAnsi="Times New Roman" w:cs="Times New Roman"/>
          <w:sz w:val="24"/>
          <w:szCs w:val="24"/>
        </w:rPr>
        <w:t> Keep your hands on the floor, and only extend your leg.</w:t>
      </w:r>
    </w:p>
    <w:p w14:paraId="008058B9" w14:textId="77777777" w:rsidR="003323CC" w:rsidRDefault="003323CC" w:rsidP="008A6388">
      <w:pPr>
        <w:spacing w:before="480" w:after="288" w:line="240" w:lineRule="auto"/>
        <w:outlineLvl w:val="1"/>
        <w:rPr>
          <w:rFonts w:ascii="Calibri" w:eastAsia="Times New Roman" w:hAnsi="Calibri" w:cs="Calibri"/>
          <w:b/>
          <w:bCs/>
          <w:color w:val="000000"/>
          <w:sz w:val="24"/>
          <w:szCs w:val="24"/>
        </w:rPr>
      </w:pPr>
    </w:p>
    <w:p w14:paraId="48560B55" w14:textId="77777777" w:rsidR="003323CC" w:rsidRDefault="003323CC" w:rsidP="008A6388">
      <w:pPr>
        <w:spacing w:before="480" w:after="288" w:line="240" w:lineRule="auto"/>
        <w:outlineLvl w:val="1"/>
        <w:rPr>
          <w:rFonts w:ascii="Calibri" w:eastAsia="Times New Roman" w:hAnsi="Calibri" w:cs="Calibri"/>
          <w:b/>
          <w:bCs/>
          <w:color w:val="000000"/>
          <w:sz w:val="24"/>
          <w:szCs w:val="24"/>
        </w:rPr>
      </w:pPr>
    </w:p>
    <w:p w14:paraId="4D965D94" w14:textId="56D87038" w:rsidR="008A6388" w:rsidRPr="008A6388" w:rsidRDefault="008A6388" w:rsidP="008A6388">
      <w:pPr>
        <w:spacing w:before="480" w:after="288" w:line="240" w:lineRule="auto"/>
        <w:outlineLvl w:val="1"/>
        <w:rPr>
          <w:rFonts w:ascii="Calibri" w:eastAsia="Times New Roman" w:hAnsi="Calibri" w:cs="Calibri"/>
          <w:b/>
          <w:bCs/>
          <w:color w:val="000000"/>
          <w:sz w:val="24"/>
          <w:szCs w:val="24"/>
        </w:rPr>
      </w:pPr>
      <w:r w:rsidRPr="008A6388">
        <w:rPr>
          <w:rFonts w:ascii="Calibri" w:eastAsia="Times New Roman" w:hAnsi="Calibri" w:cs="Calibri"/>
          <w:b/>
          <w:bCs/>
          <w:color w:val="000000"/>
          <w:sz w:val="24"/>
          <w:szCs w:val="24"/>
        </w:rPr>
        <w:t>Exercise #4: Hip Hinge</w:t>
      </w:r>
    </w:p>
    <w:p w14:paraId="1C90C538"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noProof/>
          <w:sz w:val="24"/>
          <w:szCs w:val="24"/>
        </w:rPr>
        <w:drawing>
          <wp:inline distT="0" distB="0" distL="0" distR="0" wp14:anchorId="10C0DFD5" wp14:editId="52579BC9">
            <wp:extent cx="4286250" cy="4286250"/>
            <wp:effectExtent l="0" t="0" r="0" b="0"/>
            <wp:docPr id="5" name="Picture 5" descr="Hip Hinge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p Hinge Exerci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78EAAFA3"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i/>
          <w:iCs/>
          <w:sz w:val="24"/>
          <w:szCs w:val="24"/>
        </w:rPr>
        <w:t>Do 3 sets of 10 to 12 reps</w:t>
      </w:r>
    </w:p>
    <w:p w14:paraId="5E60E631"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Stand with your feet hip-width apart, knees slightly bent, and hands on hips. With your weight in your heels, push your hips back behind you, and hinge forward. Continue bending at the hips until your torso is at about 45 degrees, or halfway between upright and parallel to the floor.</w:t>
      </w:r>
    </w:p>
    <w:p w14:paraId="466BC7E2" w14:textId="27FD8BE7" w:rsid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Squeeze your rear, push your hips forward, and slowly raise your torso back to the starting position. That’s one rep. Perform three sets of 10 to 12 reps, resting for 30 to 60 seconds between sets.</w:t>
      </w:r>
    </w:p>
    <w:p w14:paraId="44ECF675" w14:textId="51B7C2AA" w:rsidR="003323CC" w:rsidRDefault="003323CC" w:rsidP="008A6388">
      <w:pPr>
        <w:spacing w:after="360" w:line="240" w:lineRule="auto"/>
        <w:rPr>
          <w:rFonts w:ascii="Times New Roman" w:eastAsia="Times New Roman" w:hAnsi="Times New Roman" w:cs="Times New Roman"/>
          <w:sz w:val="24"/>
          <w:szCs w:val="24"/>
        </w:rPr>
      </w:pPr>
    </w:p>
    <w:p w14:paraId="11B3DDA2" w14:textId="3C4A5C94" w:rsidR="003323CC" w:rsidRDefault="003323CC" w:rsidP="008A6388">
      <w:pPr>
        <w:spacing w:after="360" w:line="240" w:lineRule="auto"/>
        <w:rPr>
          <w:rFonts w:ascii="Times New Roman" w:eastAsia="Times New Roman" w:hAnsi="Times New Roman" w:cs="Times New Roman"/>
          <w:sz w:val="24"/>
          <w:szCs w:val="24"/>
        </w:rPr>
      </w:pPr>
    </w:p>
    <w:p w14:paraId="0BCE739C" w14:textId="0A35D2FC" w:rsidR="003323CC" w:rsidRDefault="003323CC" w:rsidP="008A6388">
      <w:pPr>
        <w:spacing w:after="360" w:line="240" w:lineRule="auto"/>
        <w:rPr>
          <w:rFonts w:ascii="Times New Roman" w:eastAsia="Times New Roman" w:hAnsi="Times New Roman" w:cs="Times New Roman"/>
          <w:sz w:val="24"/>
          <w:szCs w:val="24"/>
        </w:rPr>
      </w:pPr>
    </w:p>
    <w:p w14:paraId="4DEBC093" w14:textId="684795A0" w:rsidR="003323CC" w:rsidRDefault="003323CC" w:rsidP="008A6388">
      <w:pPr>
        <w:spacing w:after="360" w:line="240" w:lineRule="auto"/>
        <w:rPr>
          <w:rFonts w:ascii="Times New Roman" w:eastAsia="Times New Roman" w:hAnsi="Times New Roman" w:cs="Times New Roman"/>
          <w:sz w:val="24"/>
          <w:szCs w:val="24"/>
        </w:rPr>
      </w:pPr>
    </w:p>
    <w:p w14:paraId="1D440D3E" w14:textId="77777777" w:rsidR="003323CC" w:rsidRPr="008A6388" w:rsidRDefault="003323CC" w:rsidP="008A6388">
      <w:pPr>
        <w:spacing w:after="360" w:line="240" w:lineRule="auto"/>
        <w:rPr>
          <w:rFonts w:ascii="Times New Roman" w:eastAsia="Times New Roman" w:hAnsi="Times New Roman" w:cs="Times New Roman"/>
          <w:sz w:val="24"/>
          <w:szCs w:val="24"/>
        </w:rPr>
      </w:pPr>
    </w:p>
    <w:p w14:paraId="2FDFFA07" w14:textId="77777777" w:rsidR="008A6388" w:rsidRPr="008A6388" w:rsidRDefault="008A6388" w:rsidP="008A6388">
      <w:pPr>
        <w:spacing w:before="480" w:after="288" w:line="240" w:lineRule="auto"/>
        <w:outlineLvl w:val="1"/>
        <w:rPr>
          <w:rFonts w:ascii="Calibri" w:eastAsia="Times New Roman" w:hAnsi="Calibri" w:cs="Calibri"/>
          <w:b/>
          <w:bCs/>
          <w:color w:val="000000"/>
          <w:sz w:val="24"/>
          <w:szCs w:val="24"/>
        </w:rPr>
      </w:pPr>
      <w:r w:rsidRPr="008A6388">
        <w:rPr>
          <w:rFonts w:ascii="Calibri" w:eastAsia="Times New Roman" w:hAnsi="Calibri" w:cs="Calibri"/>
          <w:b/>
          <w:bCs/>
          <w:color w:val="000000"/>
          <w:sz w:val="24"/>
          <w:szCs w:val="24"/>
        </w:rPr>
        <w:t>Exercise #5: Bent-Over Row</w:t>
      </w:r>
    </w:p>
    <w:p w14:paraId="3E87989D"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noProof/>
          <w:sz w:val="24"/>
          <w:szCs w:val="24"/>
        </w:rPr>
        <w:drawing>
          <wp:inline distT="0" distB="0" distL="0" distR="0" wp14:anchorId="06004AB6" wp14:editId="543ECFAE">
            <wp:extent cx="4286250" cy="4286250"/>
            <wp:effectExtent l="0" t="0" r="0" b="0"/>
            <wp:docPr id="6" name="Picture 6" descr="Bent-Over Row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nt-Over Row Exerci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72F6901B"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i/>
          <w:iCs/>
          <w:sz w:val="24"/>
          <w:szCs w:val="24"/>
        </w:rPr>
        <w:t>Do 4 sets of 8 to 10 reps</w:t>
      </w:r>
    </w:p>
    <w:p w14:paraId="78034A2D"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Grab a pair of dumbbells, and stand tall with your feet shoulder-width apart. Pushing your hips back and allowing your knees to bend slightly, lower your torso until it’s almost parallel with the floor. Let the dumbbells hang at arm’s length from your shoulders, palms facing in.</w:t>
      </w:r>
    </w:p>
    <w:p w14:paraId="31418F9E"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From here, squeeze your shoulder blades together as you bend your elbows and pull the dumbbells up to the sides of your torso. Pause, then slowly lower the dumbbells to return to the starting position. That’s one rep. Perform four sets of eight to 10 reps, resting for 30 to 60 seconds between sets.</w:t>
      </w:r>
    </w:p>
    <w:p w14:paraId="3B2F7033"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b/>
          <w:bCs/>
          <w:sz w:val="24"/>
          <w:szCs w:val="24"/>
        </w:rPr>
        <w:t>Make it easier:</w:t>
      </w:r>
      <w:r w:rsidRPr="008A6388">
        <w:rPr>
          <w:rFonts w:ascii="Times New Roman" w:eastAsia="Times New Roman" w:hAnsi="Times New Roman" w:cs="Times New Roman"/>
          <w:sz w:val="24"/>
          <w:szCs w:val="24"/>
        </w:rPr>
        <w:t> Try the </w:t>
      </w:r>
      <w:hyperlink r:id="rId18" w:tgtFrame="_blank" w:history="1">
        <w:r w:rsidRPr="008A6388">
          <w:rPr>
            <w:rFonts w:ascii="Times New Roman" w:eastAsia="Times New Roman" w:hAnsi="Times New Roman" w:cs="Times New Roman"/>
            <w:color w:val="0077BE"/>
            <w:sz w:val="24"/>
            <w:szCs w:val="24"/>
            <w:u w:val="single"/>
          </w:rPr>
          <w:t>seated row machine</w:t>
        </w:r>
      </w:hyperlink>
      <w:r w:rsidRPr="008A6388">
        <w:rPr>
          <w:rFonts w:ascii="Times New Roman" w:eastAsia="Times New Roman" w:hAnsi="Times New Roman" w:cs="Times New Roman"/>
          <w:sz w:val="24"/>
          <w:szCs w:val="24"/>
        </w:rPr>
        <w:t>.</w:t>
      </w:r>
    </w:p>
    <w:p w14:paraId="24714262" w14:textId="77777777" w:rsidR="003323CC" w:rsidRDefault="003323CC" w:rsidP="008A6388">
      <w:pPr>
        <w:spacing w:before="480" w:after="288" w:line="240" w:lineRule="auto"/>
        <w:outlineLvl w:val="1"/>
        <w:rPr>
          <w:rFonts w:ascii="Calibri" w:eastAsia="Times New Roman" w:hAnsi="Calibri" w:cs="Calibri"/>
          <w:b/>
          <w:bCs/>
          <w:color w:val="000000"/>
          <w:sz w:val="24"/>
          <w:szCs w:val="24"/>
        </w:rPr>
      </w:pPr>
    </w:p>
    <w:p w14:paraId="024F40E9" w14:textId="77777777" w:rsidR="003323CC" w:rsidRDefault="003323CC" w:rsidP="008A6388">
      <w:pPr>
        <w:spacing w:before="480" w:after="288" w:line="240" w:lineRule="auto"/>
        <w:outlineLvl w:val="1"/>
        <w:rPr>
          <w:rFonts w:ascii="Calibri" w:eastAsia="Times New Roman" w:hAnsi="Calibri" w:cs="Calibri"/>
          <w:b/>
          <w:bCs/>
          <w:color w:val="000000"/>
          <w:sz w:val="24"/>
          <w:szCs w:val="24"/>
        </w:rPr>
      </w:pPr>
    </w:p>
    <w:p w14:paraId="1D14D66A" w14:textId="77777777" w:rsidR="003323CC" w:rsidRDefault="003323CC" w:rsidP="008A6388">
      <w:pPr>
        <w:spacing w:before="480" w:after="288" w:line="240" w:lineRule="auto"/>
        <w:outlineLvl w:val="1"/>
        <w:rPr>
          <w:rFonts w:ascii="Calibri" w:eastAsia="Times New Roman" w:hAnsi="Calibri" w:cs="Calibri"/>
          <w:b/>
          <w:bCs/>
          <w:color w:val="000000"/>
          <w:sz w:val="24"/>
          <w:szCs w:val="24"/>
        </w:rPr>
      </w:pPr>
    </w:p>
    <w:p w14:paraId="25F0192A" w14:textId="3579CF5C" w:rsidR="008A6388" w:rsidRPr="008A6388" w:rsidRDefault="008A6388" w:rsidP="008A6388">
      <w:pPr>
        <w:spacing w:before="480" w:after="288" w:line="240" w:lineRule="auto"/>
        <w:outlineLvl w:val="1"/>
        <w:rPr>
          <w:rFonts w:ascii="Calibri" w:eastAsia="Times New Roman" w:hAnsi="Calibri" w:cs="Calibri"/>
          <w:b/>
          <w:bCs/>
          <w:color w:val="000000"/>
          <w:sz w:val="24"/>
          <w:szCs w:val="24"/>
        </w:rPr>
      </w:pPr>
      <w:r w:rsidRPr="008A6388">
        <w:rPr>
          <w:rFonts w:ascii="Calibri" w:eastAsia="Times New Roman" w:hAnsi="Calibri" w:cs="Calibri"/>
          <w:b/>
          <w:bCs/>
          <w:color w:val="000000"/>
          <w:sz w:val="24"/>
          <w:szCs w:val="24"/>
        </w:rPr>
        <w:t xml:space="preserve">Exercise #6: </w:t>
      </w:r>
      <w:proofErr w:type="spellStart"/>
      <w:r w:rsidRPr="008A6388">
        <w:rPr>
          <w:rFonts w:ascii="Calibri" w:eastAsia="Times New Roman" w:hAnsi="Calibri" w:cs="Calibri"/>
          <w:b/>
          <w:bCs/>
          <w:color w:val="000000"/>
          <w:sz w:val="24"/>
          <w:szCs w:val="24"/>
        </w:rPr>
        <w:t>Stepup</w:t>
      </w:r>
      <w:proofErr w:type="spellEnd"/>
    </w:p>
    <w:p w14:paraId="0702226C"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noProof/>
          <w:sz w:val="24"/>
          <w:szCs w:val="24"/>
        </w:rPr>
        <w:drawing>
          <wp:inline distT="0" distB="0" distL="0" distR="0" wp14:anchorId="08B21C75" wp14:editId="33FA6A9A">
            <wp:extent cx="4286250" cy="4286250"/>
            <wp:effectExtent l="0" t="0" r="0" b="0"/>
            <wp:docPr id="7" name="Picture 7" descr="Ste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p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77EF4B9E" w14:textId="77777777" w:rsidR="008A6388" w:rsidRPr="008A6388" w:rsidRDefault="008A6388" w:rsidP="008A6388">
      <w:pPr>
        <w:spacing w:after="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i/>
          <w:iCs/>
          <w:sz w:val="24"/>
          <w:szCs w:val="24"/>
        </w:rPr>
        <w:t>Do 2 sets of 8 to 10 reps per side</w:t>
      </w:r>
    </w:p>
    <w:p w14:paraId="3234EA0E"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Grab a pair of light dumbbells, and hold them at your sides with your palms facing your body. Stand in front of a step. Start with a low step, increasing the height for a challenge.</w:t>
      </w:r>
    </w:p>
    <w:p w14:paraId="3303E617"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Set your left foot on the step, push down through your heel, and lift yourself up until your leg is straight. Make sure you do all the work with the leg on the step rather than pushing off the floor with the other.</w:t>
      </w:r>
    </w:p>
    <w:p w14:paraId="379ED360" w14:textId="77777777" w:rsidR="008A6388" w:rsidRPr="008A6388" w:rsidRDefault="008A6388" w:rsidP="008A6388">
      <w:pPr>
        <w:spacing w:after="360" w:line="240" w:lineRule="auto"/>
        <w:rPr>
          <w:rFonts w:ascii="Times New Roman" w:eastAsia="Times New Roman" w:hAnsi="Times New Roman" w:cs="Times New Roman"/>
          <w:sz w:val="24"/>
          <w:szCs w:val="24"/>
        </w:rPr>
      </w:pPr>
      <w:r w:rsidRPr="008A6388">
        <w:rPr>
          <w:rFonts w:ascii="Times New Roman" w:eastAsia="Times New Roman" w:hAnsi="Times New Roman" w:cs="Times New Roman"/>
          <w:sz w:val="24"/>
          <w:szCs w:val="24"/>
        </w:rPr>
        <w:t>Step down. That’s one rep. Perform eight to 10 reps or as many as you comfortably can, then repeat on the opposite side. Do two sets total, resting for 30 to 60 seconds between each.</w:t>
      </w:r>
    </w:p>
    <w:p w14:paraId="2B68A4CB" w14:textId="7DB04F87" w:rsidR="007906A9" w:rsidRDefault="007906A9"/>
    <w:p w14:paraId="6FE7FAAE" w14:textId="3188E32B" w:rsidR="00D2797D" w:rsidRDefault="00D2797D"/>
    <w:p w14:paraId="6B7FA922" w14:textId="1B886641" w:rsidR="00D2797D" w:rsidRDefault="00D2797D"/>
    <w:p w14:paraId="5AC78A7A" w14:textId="3418535F" w:rsidR="00D2797D" w:rsidRDefault="00D2797D"/>
    <w:p w14:paraId="24433051" w14:textId="40A14DDF" w:rsidR="00D2797D" w:rsidRDefault="00D2797D"/>
    <w:p w14:paraId="233E1935" w14:textId="6FDBF52F" w:rsidR="00D2797D" w:rsidRDefault="00D2797D"/>
    <w:p w14:paraId="155AF02A" w14:textId="77777777" w:rsidR="00E723AF" w:rsidRPr="00E723AF" w:rsidRDefault="00E723AF" w:rsidP="00E723AF">
      <w:pPr>
        <w:spacing w:before="150" w:after="150" w:line="312" w:lineRule="atLeast"/>
        <w:outlineLvl w:val="0"/>
        <w:rPr>
          <w:rFonts w:ascii="Calibri" w:eastAsia="Times New Roman" w:hAnsi="Calibri" w:cs="Calibri"/>
          <w:b/>
          <w:bCs/>
          <w:color w:val="000000"/>
          <w:kern w:val="36"/>
          <w:sz w:val="53"/>
          <w:szCs w:val="53"/>
        </w:rPr>
      </w:pPr>
      <w:r w:rsidRPr="00E723AF">
        <w:rPr>
          <w:rFonts w:ascii="Calibri" w:eastAsia="Times New Roman" w:hAnsi="Calibri" w:cs="Calibri"/>
          <w:b/>
          <w:bCs/>
          <w:color w:val="000000"/>
          <w:kern w:val="36"/>
          <w:sz w:val="53"/>
          <w:szCs w:val="53"/>
        </w:rPr>
        <w:t>Coronavirus: What Older Adults Need to Know to Stay Healthy</w:t>
      </w:r>
    </w:p>
    <w:p w14:paraId="5CBC49B5" w14:textId="77777777" w:rsidR="00E723AF" w:rsidRPr="00E723AF" w:rsidRDefault="00E723AF" w:rsidP="00E723AF">
      <w:pPr>
        <w:spacing w:line="312" w:lineRule="atLeast"/>
        <w:rPr>
          <w:rFonts w:ascii="Times New Roman" w:eastAsia="Times New Roman" w:hAnsi="Times New Roman" w:cs="Times New Roman"/>
          <w:color w:val="7C7C7C"/>
        </w:rPr>
      </w:pPr>
      <w:r w:rsidRPr="00E723AF">
        <w:rPr>
          <w:rFonts w:ascii="Times New Roman" w:eastAsia="Times New Roman" w:hAnsi="Times New Roman" w:cs="Times New Roman"/>
          <w:color w:val="7C7C7C"/>
        </w:rPr>
        <w:t>By Nancy Fitzgerald | March 24, 2020</w:t>
      </w:r>
    </w:p>
    <w:p w14:paraId="3E648569" w14:textId="77777777" w:rsidR="00E723AF" w:rsidRPr="00E723AF" w:rsidRDefault="00E723AF" w:rsidP="00E723AF">
      <w:pPr>
        <w:shd w:val="clear" w:color="auto" w:fill="EFEFEF"/>
        <w:spacing w:before="150" w:after="288" w:line="240" w:lineRule="auto"/>
        <w:jc w:val="center"/>
        <w:outlineLvl w:val="1"/>
        <w:rPr>
          <w:rFonts w:ascii="Calibri" w:eastAsia="Times New Roman" w:hAnsi="Calibri" w:cs="Calibri"/>
          <w:b/>
          <w:bCs/>
          <w:color w:val="000000"/>
          <w:sz w:val="24"/>
          <w:szCs w:val="24"/>
        </w:rPr>
      </w:pPr>
      <w:r w:rsidRPr="00E723AF">
        <w:rPr>
          <w:rFonts w:ascii="Calibri" w:eastAsia="Times New Roman" w:hAnsi="Calibri" w:cs="Calibri"/>
          <w:b/>
          <w:bCs/>
          <w:color w:val="000000"/>
          <w:sz w:val="24"/>
          <w:szCs w:val="24"/>
        </w:rPr>
        <w:t>The new coronavirus disease (COVID-19) has upended daily life, but there’s a lot you can and should do to protect yourself.</w:t>
      </w:r>
    </w:p>
    <w:p w14:paraId="315EF320" w14:textId="77777777" w:rsidR="00E723AF" w:rsidRPr="00E723AF" w:rsidRDefault="00E723AF" w:rsidP="00E723AF">
      <w:pPr>
        <w:spacing w:after="0" w:line="240" w:lineRule="auto"/>
        <w:rPr>
          <w:rFonts w:ascii="Times New Roman" w:eastAsia="Times New Roman" w:hAnsi="Times New Roman" w:cs="Times New Roman"/>
          <w:sz w:val="24"/>
          <w:szCs w:val="24"/>
        </w:rPr>
      </w:pPr>
      <w:r w:rsidRPr="00E723AF">
        <w:rPr>
          <w:rFonts w:ascii="Times New Roman" w:eastAsia="Times New Roman" w:hAnsi="Times New Roman" w:cs="Times New Roman"/>
          <w:noProof/>
          <w:sz w:val="24"/>
          <w:szCs w:val="24"/>
        </w:rPr>
        <w:drawing>
          <wp:inline distT="0" distB="0" distL="0" distR="0" wp14:anchorId="7F541418" wp14:editId="5793E2FD">
            <wp:extent cx="6677025" cy="5000625"/>
            <wp:effectExtent l="0" t="0" r="9525" b="9525"/>
            <wp:docPr id="9" name="Picture 9" descr="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ronaviru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77025" cy="5000625"/>
                    </a:xfrm>
                    <a:prstGeom prst="rect">
                      <a:avLst/>
                    </a:prstGeom>
                    <a:noFill/>
                    <a:ln>
                      <a:noFill/>
                    </a:ln>
                  </pic:spPr>
                </pic:pic>
              </a:graphicData>
            </a:graphic>
          </wp:inline>
        </w:drawing>
      </w:r>
    </w:p>
    <w:p w14:paraId="22A1CE45"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All around the world, the new coronavirus disease (COVID-19) has grabbed our attention—and for good reason. This respiratory illness can spread easily from person to person, and serious cases can lead to pneumonia and hospitalization.</w:t>
      </w:r>
    </w:p>
    <w:p w14:paraId="3472F706"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“Our understanding is evolving day by day,” says Gary LeRoy, M.D., president of the American Academy of Family Physicians. “One thing’s for sure: It’s a serious virus, so we all need to take the necessary precautions.”</w:t>
      </w:r>
    </w:p>
    <w:p w14:paraId="397B5F5F"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If you’re 65 years or older, you should know you’re at higher risk. That’s because the older you get, the less robust your immune system is likely to be. You may have a tougher time shaking off any virus, including coronavirus, than you would at 20.</w:t>
      </w:r>
    </w:p>
    <w:p w14:paraId="4D069036"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“Plus, when you get to a certain age, you’re more likely to have accumulated some other health conditions, which can complicate the way the virus acts in your body,” says Dr. LeRoy.</w:t>
      </w:r>
    </w:p>
    <w:p w14:paraId="0FD73326"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In other words, if you have heart disease, diabetes, lung disease, or any other condition and you get sick from coronavirus, you may have more serious complications than someone who doesn’t have a condition.</w:t>
      </w:r>
    </w:p>
    <w:p w14:paraId="4DD1EFE0"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Scary? Yes—we’re all human. But experts stress there’s a lot you can and should do to protect yourself. Here’s what to do right now, as well as steps to take should you get sick.</w:t>
      </w:r>
    </w:p>
    <w:p w14:paraId="09EC51A0" w14:textId="77777777" w:rsidR="00E723AF" w:rsidRPr="00E723AF" w:rsidRDefault="00E723AF" w:rsidP="00E723AF">
      <w:pPr>
        <w:shd w:val="clear" w:color="auto" w:fill="EFEFEF"/>
        <w:spacing w:before="480" w:after="288" w:line="240" w:lineRule="auto"/>
        <w:outlineLvl w:val="1"/>
        <w:rPr>
          <w:rFonts w:ascii="Calibri" w:eastAsia="Times New Roman" w:hAnsi="Calibri" w:cs="Calibri"/>
          <w:b/>
          <w:bCs/>
          <w:color w:val="000000"/>
          <w:sz w:val="24"/>
          <w:szCs w:val="24"/>
        </w:rPr>
      </w:pPr>
      <w:r w:rsidRPr="00E723AF">
        <w:rPr>
          <w:rFonts w:ascii="Calibri" w:eastAsia="Times New Roman" w:hAnsi="Calibri" w:cs="Calibri"/>
          <w:b/>
          <w:bCs/>
          <w:color w:val="000000"/>
          <w:sz w:val="24"/>
          <w:szCs w:val="24"/>
        </w:rPr>
        <w:t>What Everyone 65+ Should Do</w:t>
      </w:r>
    </w:p>
    <w:p w14:paraId="4A041428" w14:textId="77777777" w:rsidR="00E723AF" w:rsidRPr="00E723AF" w:rsidRDefault="00E723AF" w:rsidP="00E723AF">
      <w:pPr>
        <w:shd w:val="clear" w:color="auto" w:fill="EFEFEF"/>
        <w:spacing w:after="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Because there’s currently no vaccine for coronavirus and because it spreads easily, prevention should be at the top of everyone’s minds, according to the </w:t>
      </w:r>
      <w:hyperlink r:id="rId21" w:tgtFrame="_blank" w:history="1">
        <w:r w:rsidRPr="00E723AF">
          <w:rPr>
            <w:rFonts w:ascii="Calibri" w:eastAsia="Times New Roman" w:hAnsi="Calibri" w:cs="Calibri"/>
            <w:color w:val="0077BE"/>
            <w:sz w:val="30"/>
            <w:szCs w:val="30"/>
          </w:rPr>
          <w:t>Centers for Disease Control and Prevention (CDC)</w:t>
        </w:r>
      </w:hyperlink>
      <w:r w:rsidRPr="00E723AF">
        <w:rPr>
          <w:rFonts w:ascii="Calibri" w:eastAsia="Times New Roman" w:hAnsi="Calibri" w:cs="Calibri"/>
          <w:color w:val="2A2A2A"/>
          <w:sz w:val="30"/>
          <w:szCs w:val="30"/>
        </w:rPr>
        <w:t>. For older adults, it’s vital—and potentially lifesaving—to put them into practice. Here’s what the CDC recommends.</w:t>
      </w:r>
    </w:p>
    <w:p w14:paraId="198622BE" w14:textId="77777777" w:rsidR="00E723AF" w:rsidRPr="00E723AF" w:rsidRDefault="00E723AF" w:rsidP="00E723AF">
      <w:pPr>
        <w:shd w:val="clear" w:color="auto" w:fill="EFEFEF"/>
        <w:spacing w:before="150" w:after="150" w:line="240" w:lineRule="auto"/>
        <w:outlineLvl w:val="2"/>
        <w:rPr>
          <w:rFonts w:ascii="Calibri" w:eastAsia="Times New Roman" w:hAnsi="Calibri" w:cs="Calibri"/>
          <w:b/>
          <w:bCs/>
          <w:color w:val="000000"/>
          <w:sz w:val="27"/>
          <w:szCs w:val="27"/>
        </w:rPr>
      </w:pPr>
      <w:r w:rsidRPr="00E723AF">
        <w:rPr>
          <w:rFonts w:ascii="Calibri" w:eastAsia="Times New Roman" w:hAnsi="Calibri" w:cs="Calibri"/>
          <w:b/>
          <w:bCs/>
          <w:color w:val="000000"/>
          <w:sz w:val="27"/>
          <w:szCs w:val="27"/>
        </w:rPr>
        <w:t>Avoid Crowds of All Sizes</w:t>
      </w:r>
    </w:p>
    <w:p w14:paraId="49EF8F31"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Even if your community is not experiencing an outbreak at this time, this currently means skipping the mall, the gym, and activities at your local community center. In fact, many of these locations may close temporarily to slow the spread of coronavirus.</w:t>
      </w:r>
    </w:p>
    <w:p w14:paraId="06551F2D" w14:textId="77777777" w:rsidR="00E723AF" w:rsidRPr="00E723AF" w:rsidRDefault="00E723AF" w:rsidP="00E723AF">
      <w:pPr>
        <w:shd w:val="clear" w:color="auto" w:fill="EFEFEF"/>
        <w:spacing w:after="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If there are cases in your area, your local health officials may have more specific instructions. Check your local news, or with your state or local health department. You can find information for </w:t>
      </w:r>
      <w:hyperlink r:id="rId22" w:tgtFrame="_blank" w:history="1">
        <w:r w:rsidRPr="00E723AF">
          <w:rPr>
            <w:rFonts w:ascii="Calibri" w:eastAsia="Times New Roman" w:hAnsi="Calibri" w:cs="Calibri"/>
            <w:color w:val="0077BE"/>
            <w:sz w:val="30"/>
            <w:szCs w:val="30"/>
          </w:rPr>
          <w:t>state health departments here</w:t>
        </w:r>
      </w:hyperlink>
      <w:r w:rsidRPr="00E723AF">
        <w:rPr>
          <w:rFonts w:ascii="Calibri" w:eastAsia="Times New Roman" w:hAnsi="Calibri" w:cs="Calibri"/>
          <w:color w:val="2A2A2A"/>
          <w:sz w:val="30"/>
          <w:szCs w:val="30"/>
        </w:rPr>
        <w:t>.</w:t>
      </w:r>
    </w:p>
    <w:p w14:paraId="0A99A2B2" w14:textId="77777777" w:rsidR="00E723AF" w:rsidRPr="00E723AF" w:rsidRDefault="00E723AF" w:rsidP="00E723AF">
      <w:pPr>
        <w:shd w:val="clear" w:color="auto" w:fill="EFEFEF"/>
        <w:spacing w:after="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 xml:space="preserve">Worried about missing out on exercise or social opportunities? Good news: If you’re a </w:t>
      </w:r>
      <w:proofErr w:type="spellStart"/>
      <w:r w:rsidRPr="00E723AF">
        <w:rPr>
          <w:rFonts w:ascii="Calibri" w:eastAsia="Times New Roman" w:hAnsi="Calibri" w:cs="Calibri"/>
          <w:color w:val="2A2A2A"/>
          <w:sz w:val="30"/>
          <w:szCs w:val="30"/>
        </w:rPr>
        <w:t>SilverSneakers</w:t>
      </w:r>
      <w:proofErr w:type="spellEnd"/>
      <w:r w:rsidRPr="00E723AF">
        <w:rPr>
          <w:rFonts w:ascii="Calibri" w:eastAsia="Times New Roman" w:hAnsi="Calibri" w:cs="Calibri"/>
          <w:color w:val="2A2A2A"/>
          <w:sz w:val="30"/>
          <w:szCs w:val="30"/>
        </w:rPr>
        <w:t xml:space="preserve"> member, you can take advantage of free </w:t>
      </w:r>
      <w:proofErr w:type="spellStart"/>
      <w:r w:rsidRPr="00E723AF">
        <w:fldChar w:fldCharType="begin"/>
      </w:r>
      <w:r w:rsidRPr="00E723AF">
        <w:instrText xml:space="preserve"> HYPERLINK "https://www.silversneakers.com/learn/ondemand/" \t "_blank" </w:instrText>
      </w:r>
      <w:r w:rsidRPr="00E723AF">
        <w:fldChar w:fldCharType="separate"/>
      </w:r>
      <w:r w:rsidRPr="00E723AF">
        <w:rPr>
          <w:rFonts w:ascii="Calibri" w:eastAsia="Times New Roman" w:hAnsi="Calibri" w:cs="Calibri"/>
          <w:color w:val="0077BE"/>
          <w:sz w:val="30"/>
          <w:szCs w:val="30"/>
        </w:rPr>
        <w:t>SilverSneakers</w:t>
      </w:r>
      <w:proofErr w:type="spellEnd"/>
      <w:r w:rsidRPr="00E723AF">
        <w:rPr>
          <w:rFonts w:ascii="Calibri" w:eastAsia="Times New Roman" w:hAnsi="Calibri" w:cs="Calibri"/>
          <w:color w:val="0077BE"/>
          <w:sz w:val="30"/>
          <w:szCs w:val="30"/>
        </w:rPr>
        <w:t xml:space="preserve"> On-Demand</w:t>
      </w:r>
      <w:r w:rsidRPr="00E723AF">
        <w:rPr>
          <w:rFonts w:ascii="Calibri" w:eastAsia="Times New Roman" w:hAnsi="Calibri" w:cs="Calibri"/>
          <w:color w:val="0077BE"/>
          <w:sz w:val="30"/>
          <w:szCs w:val="30"/>
        </w:rPr>
        <w:fldChar w:fldCharType="end"/>
      </w:r>
      <w:r w:rsidRPr="00E723AF">
        <w:rPr>
          <w:rFonts w:ascii="Calibri" w:eastAsia="Times New Roman" w:hAnsi="Calibri" w:cs="Calibri"/>
          <w:color w:val="2A2A2A"/>
          <w:sz w:val="30"/>
          <w:szCs w:val="30"/>
        </w:rPr>
        <w:t> workout and nutrition videos. Plus, check out these </w:t>
      </w:r>
      <w:hyperlink r:id="rId23" w:tgtFrame="_blank" w:history="1">
        <w:r w:rsidRPr="00E723AF">
          <w:rPr>
            <w:rFonts w:ascii="Calibri" w:eastAsia="Times New Roman" w:hAnsi="Calibri" w:cs="Calibri"/>
            <w:color w:val="0077BE"/>
            <w:sz w:val="30"/>
            <w:szCs w:val="30"/>
          </w:rPr>
          <w:t>ideas to stay socially connected—from afar</w:t>
        </w:r>
      </w:hyperlink>
      <w:r w:rsidRPr="00E723AF">
        <w:rPr>
          <w:rFonts w:ascii="Calibri" w:eastAsia="Times New Roman" w:hAnsi="Calibri" w:cs="Calibri"/>
          <w:color w:val="2A2A2A"/>
          <w:sz w:val="30"/>
          <w:szCs w:val="30"/>
        </w:rPr>
        <w:t>.</w:t>
      </w:r>
    </w:p>
    <w:p w14:paraId="4303339F" w14:textId="77777777" w:rsidR="00E723AF" w:rsidRPr="00E723AF" w:rsidRDefault="00E723AF" w:rsidP="00E723AF">
      <w:pPr>
        <w:shd w:val="clear" w:color="auto" w:fill="EFEFEF"/>
        <w:spacing w:before="150" w:after="150" w:line="240" w:lineRule="auto"/>
        <w:outlineLvl w:val="2"/>
        <w:rPr>
          <w:rFonts w:ascii="Calibri" w:eastAsia="Times New Roman" w:hAnsi="Calibri" w:cs="Calibri"/>
          <w:b/>
          <w:bCs/>
          <w:color w:val="000000"/>
          <w:sz w:val="27"/>
          <w:szCs w:val="27"/>
        </w:rPr>
      </w:pPr>
      <w:r w:rsidRPr="00E723AF">
        <w:rPr>
          <w:rFonts w:ascii="Calibri" w:eastAsia="Times New Roman" w:hAnsi="Calibri" w:cs="Calibri"/>
          <w:b/>
          <w:bCs/>
          <w:color w:val="000000"/>
          <w:sz w:val="27"/>
          <w:szCs w:val="27"/>
        </w:rPr>
        <w:t>Keep Your Distance</w:t>
      </w:r>
    </w:p>
    <w:p w14:paraId="6CE03400"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Whether you call it “social distancing” or “physical distancing,” this means putting about six feet between yourself and others as much as reasonably possible. If you need to pick up groceries, medications, or household essentials, try to go when it’s less crowded, or ask a loved one for help.</w:t>
      </w:r>
    </w:p>
    <w:p w14:paraId="7037CAA6" w14:textId="77777777" w:rsidR="00E723AF" w:rsidRPr="00E723AF" w:rsidRDefault="00E723AF" w:rsidP="00E723AF">
      <w:pPr>
        <w:shd w:val="clear" w:color="auto" w:fill="EFEFEF"/>
        <w:spacing w:before="150" w:after="150" w:line="240" w:lineRule="auto"/>
        <w:outlineLvl w:val="2"/>
        <w:rPr>
          <w:rFonts w:ascii="Calibri" w:eastAsia="Times New Roman" w:hAnsi="Calibri" w:cs="Calibri"/>
          <w:b/>
          <w:bCs/>
          <w:color w:val="000000"/>
          <w:sz w:val="27"/>
          <w:szCs w:val="27"/>
        </w:rPr>
      </w:pPr>
      <w:r w:rsidRPr="00E723AF">
        <w:rPr>
          <w:rFonts w:ascii="Calibri" w:eastAsia="Times New Roman" w:hAnsi="Calibri" w:cs="Calibri"/>
          <w:b/>
          <w:bCs/>
          <w:color w:val="000000"/>
          <w:sz w:val="27"/>
          <w:szCs w:val="27"/>
        </w:rPr>
        <w:t>Wash Your Hands Often—and Correctly</w:t>
      </w:r>
    </w:p>
    <w:p w14:paraId="27663CD0"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Lather up with plain soap and water of any temperature, and gently scrub your hands together for at least 20 seconds. Don’t forget the back of your hands, between your fingers, and under your nails. Finish by drying your hands.</w:t>
      </w:r>
    </w:p>
    <w:p w14:paraId="1837D0CE" w14:textId="77777777" w:rsidR="00E723AF" w:rsidRPr="00E723AF" w:rsidRDefault="00E723AF" w:rsidP="00E723AF">
      <w:pPr>
        <w:shd w:val="clear" w:color="auto" w:fill="EFEFEF"/>
        <w:spacing w:before="150" w:after="150" w:line="240" w:lineRule="auto"/>
        <w:outlineLvl w:val="2"/>
        <w:rPr>
          <w:rFonts w:ascii="Calibri" w:eastAsia="Times New Roman" w:hAnsi="Calibri" w:cs="Calibri"/>
          <w:b/>
          <w:bCs/>
          <w:color w:val="000000"/>
          <w:sz w:val="27"/>
          <w:szCs w:val="27"/>
        </w:rPr>
      </w:pPr>
      <w:r w:rsidRPr="00E723AF">
        <w:rPr>
          <w:rFonts w:ascii="Calibri" w:eastAsia="Times New Roman" w:hAnsi="Calibri" w:cs="Calibri"/>
          <w:b/>
          <w:bCs/>
          <w:color w:val="000000"/>
          <w:sz w:val="27"/>
          <w:szCs w:val="27"/>
        </w:rPr>
        <w:t>Mind the Germ Hot Spots</w:t>
      </w:r>
    </w:p>
    <w:p w14:paraId="30522F20"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At home, disinfect “high-touch” surfaces, such as doorknobs, light switches, counters, tables, faucets, toilets, and remotes. For any “disinfecting” products, follow the instructions for best results.</w:t>
      </w:r>
    </w:p>
    <w:p w14:paraId="5BE6B29E"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If it’s necessary to leave the house—say, your doctor says you need to be seen in person—minimize contact with door handles, elevator buttons, and the like. Cover your hands with a tissue, and wash your hands afterward.</w:t>
      </w:r>
    </w:p>
    <w:p w14:paraId="3C5F48FE" w14:textId="77777777" w:rsidR="00E723AF" w:rsidRPr="00E723AF" w:rsidRDefault="00E723AF" w:rsidP="00E723AF">
      <w:pPr>
        <w:shd w:val="clear" w:color="auto" w:fill="EFEFEF"/>
        <w:spacing w:before="150" w:after="150" w:line="240" w:lineRule="auto"/>
        <w:outlineLvl w:val="2"/>
        <w:rPr>
          <w:rFonts w:ascii="Calibri" w:eastAsia="Times New Roman" w:hAnsi="Calibri" w:cs="Calibri"/>
          <w:b/>
          <w:bCs/>
          <w:color w:val="000000"/>
          <w:sz w:val="27"/>
          <w:szCs w:val="27"/>
        </w:rPr>
      </w:pPr>
      <w:r w:rsidRPr="00E723AF">
        <w:rPr>
          <w:rFonts w:ascii="Calibri" w:eastAsia="Times New Roman" w:hAnsi="Calibri" w:cs="Calibri"/>
          <w:b/>
          <w:bCs/>
          <w:color w:val="000000"/>
          <w:sz w:val="27"/>
          <w:szCs w:val="27"/>
        </w:rPr>
        <w:t>Postpone Travel</w:t>
      </w:r>
    </w:p>
    <w:p w14:paraId="2E7FF9D6"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Whether you were planning to go on a cruise, fly to another country, or hop on a train to another state, you may need to rearrange your plans. Currently, the CDC recommends older adults avoid cruises and nonessential flights.</w:t>
      </w:r>
    </w:p>
    <w:p w14:paraId="7EA05E1B"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Ships and ports, planes and airports, and trains and stations tend to be exceptionally crowded places, so there’s a high risk of coming into contact with people and their germs. And if you’re going somewhere remote, it may be harder to get medical care if you get sick.</w:t>
      </w:r>
    </w:p>
    <w:p w14:paraId="7DCCCCCF" w14:textId="77777777" w:rsidR="00E723AF" w:rsidRPr="00E723AF" w:rsidRDefault="00E723AF" w:rsidP="00E723AF">
      <w:pPr>
        <w:shd w:val="clear" w:color="auto" w:fill="EFEFEF"/>
        <w:spacing w:before="480" w:after="288" w:line="240" w:lineRule="auto"/>
        <w:outlineLvl w:val="1"/>
        <w:rPr>
          <w:rFonts w:ascii="Calibri" w:eastAsia="Times New Roman" w:hAnsi="Calibri" w:cs="Calibri"/>
          <w:b/>
          <w:bCs/>
          <w:color w:val="000000"/>
          <w:sz w:val="24"/>
          <w:szCs w:val="24"/>
        </w:rPr>
      </w:pPr>
      <w:r w:rsidRPr="00E723AF">
        <w:rPr>
          <w:rFonts w:ascii="Calibri" w:eastAsia="Times New Roman" w:hAnsi="Calibri" w:cs="Calibri"/>
          <w:b/>
          <w:bCs/>
          <w:color w:val="000000"/>
          <w:sz w:val="24"/>
          <w:szCs w:val="24"/>
        </w:rPr>
        <w:t>If You Have Heart Problems</w:t>
      </w:r>
    </w:p>
    <w:p w14:paraId="34DA2EBD"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High blood pressure (a.k.a. hypertension) or heart disease can increase your risk of developing serious complications if you get infected with coronavirus, according to the American Heart Association (AHA).</w:t>
      </w:r>
    </w:p>
    <w:p w14:paraId="313FE725" w14:textId="77777777" w:rsidR="00E723AF" w:rsidRPr="00E723AF" w:rsidRDefault="00E723AF" w:rsidP="00E723AF">
      <w:pPr>
        <w:shd w:val="clear" w:color="auto" w:fill="EFEFEF"/>
        <w:spacing w:after="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In the earliest cases, 31 percent of people who were hospitalized with COVID-19 had high blood pressure, and almost 15 percent had cardiovascular disease, according to </w:t>
      </w:r>
      <w:r w:rsidRPr="00E723AF">
        <w:rPr>
          <w:rFonts w:ascii="Calibri" w:eastAsia="Times New Roman" w:hAnsi="Calibri" w:cs="Calibri"/>
          <w:i/>
          <w:iCs/>
          <w:color w:val="2A2A2A"/>
          <w:sz w:val="30"/>
          <w:szCs w:val="30"/>
        </w:rPr>
        <w:t>JAMA</w:t>
      </w:r>
      <w:r w:rsidRPr="00E723AF">
        <w:rPr>
          <w:rFonts w:ascii="Calibri" w:eastAsia="Times New Roman" w:hAnsi="Calibri" w:cs="Calibri"/>
          <w:color w:val="2A2A2A"/>
          <w:sz w:val="30"/>
          <w:szCs w:val="30"/>
        </w:rPr>
        <w:t>.</w:t>
      </w:r>
    </w:p>
    <w:p w14:paraId="7B935226"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 xml:space="preserve">“Coronavirus can lead to buildup of fluid in the lungs, and that puts greater strain on the heart,” explains Manish Trivedi, M.D., director of infectious diseases at </w:t>
      </w:r>
      <w:proofErr w:type="spellStart"/>
      <w:r w:rsidRPr="00E723AF">
        <w:rPr>
          <w:rFonts w:ascii="Calibri" w:eastAsia="Times New Roman" w:hAnsi="Calibri" w:cs="Calibri"/>
          <w:color w:val="2A2A2A"/>
          <w:sz w:val="30"/>
          <w:szCs w:val="30"/>
        </w:rPr>
        <w:t>AtlantiCare</w:t>
      </w:r>
      <w:proofErr w:type="spellEnd"/>
      <w:r w:rsidRPr="00E723AF">
        <w:rPr>
          <w:rFonts w:ascii="Calibri" w:eastAsia="Times New Roman" w:hAnsi="Calibri" w:cs="Calibri"/>
          <w:color w:val="2A2A2A"/>
          <w:sz w:val="30"/>
          <w:szCs w:val="30"/>
        </w:rPr>
        <w:t>, a health system in New Jersey.</w:t>
      </w:r>
    </w:p>
    <w:p w14:paraId="5DC38898" w14:textId="77777777" w:rsidR="00E723AF" w:rsidRPr="00E723AF" w:rsidRDefault="00E723AF" w:rsidP="00E723AF">
      <w:pPr>
        <w:shd w:val="clear" w:color="auto" w:fill="EFEFEF"/>
        <w:spacing w:after="0" w:line="240" w:lineRule="auto"/>
        <w:rPr>
          <w:rFonts w:ascii="Calibri" w:eastAsia="Times New Roman" w:hAnsi="Calibri" w:cs="Calibri"/>
          <w:color w:val="2A2A2A"/>
          <w:sz w:val="30"/>
          <w:szCs w:val="30"/>
        </w:rPr>
      </w:pPr>
      <w:r w:rsidRPr="00E723AF">
        <w:rPr>
          <w:rFonts w:ascii="Calibri" w:eastAsia="Times New Roman" w:hAnsi="Calibri" w:cs="Calibri"/>
          <w:b/>
          <w:bCs/>
          <w:color w:val="2A2A2A"/>
          <w:sz w:val="30"/>
          <w:szCs w:val="30"/>
        </w:rPr>
        <w:t>What to do: </w:t>
      </w:r>
      <w:r w:rsidRPr="00E723AF">
        <w:rPr>
          <w:rFonts w:ascii="Calibri" w:eastAsia="Times New Roman" w:hAnsi="Calibri" w:cs="Calibri"/>
          <w:color w:val="2A2A2A"/>
          <w:sz w:val="30"/>
          <w:szCs w:val="30"/>
        </w:rPr>
        <w:t>Be sure you’re up to date on your pneumococcal vaccine, and continue taking your prescribed medications. See the </w:t>
      </w:r>
      <w:hyperlink r:id="rId24" w:tgtFrame="_blank" w:history="1">
        <w:r w:rsidRPr="00E723AF">
          <w:rPr>
            <w:rFonts w:ascii="Calibri" w:eastAsia="Times New Roman" w:hAnsi="Calibri" w:cs="Calibri"/>
            <w:color w:val="0077BE"/>
            <w:sz w:val="30"/>
            <w:szCs w:val="30"/>
          </w:rPr>
          <w:t>AHA coronavirus recommendations for heart problems here</w:t>
        </w:r>
      </w:hyperlink>
      <w:r w:rsidRPr="00E723AF">
        <w:rPr>
          <w:rFonts w:ascii="Calibri" w:eastAsia="Times New Roman" w:hAnsi="Calibri" w:cs="Calibri"/>
          <w:color w:val="2A2A2A"/>
          <w:sz w:val="30"/>
          <w:szCs w:val="30"/>
        </w:rPr>
        <w:t>.</w:t>
      </w:r>
    </w:p>
    <w:p w14:paraId="315C14BF" w14:textId="77777777" w:rsidR="00E723AF" w:rsidRPr="00E723AF" w:rsidRDefault="00E723AF" w:rsidP="00E723AF">
      <w:pPr>
        <w:shd w:val="clear" w:color="auto" w:fill="EFEFEF"/>
        <w:spacing w:before="480" w:after="288" w:line="240" w:lineRule="auto"/>
        <w:outlineLvl w:val="1"/>
        <w:rPr>
          <w:rFonts w:ascii="Calibri" w:eastAsia="Times New Roman" w:hAnsi="Calibri" w:cs="Calibri"/>
          <w:b/>
          <w:bCs/>
          <w:color w:val="000000"/>
          <w:sz w:val="24"/>
          <w:szCs w:val="24"/>
        </w:rPr>
      </w:pPr>
      <w:r w:rsidRPr="00E723AF">
        <w:rPr>
          <w:rFonts w:ascii="Calibri" w:eastAsia="Times New Roman" w:hAnsi="Calibri" w:cs="Calibri"/>
          <w:b/>
          <w:bCs/>
          <w:color w:val="000000"/>
          <w:sz w:val="24"/>
          <w:szCs w:val="24"/>
        </w:rPr>
        <w:t>If You Have Diabetes</w:t>
      </w:r>
    </w:p>
    <w:p w14:paraId="3494C1F2"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Whether you have type 1 or type 2 diabetes, high blood sugar levels can weaken your immune system and make it harder to treat viral infections, like coronavirus, says Dr. Trivedi.</w:t>
      </w:r>
    </w:p>
    <w:p w14:paraId="49E14398"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Viral infections can also increase inflammation in people with diabetes, according to the American Diabetes Association (ADA). And a combination of inflammation and high blood sugar can put you at risk for more serious complications.</w:t>
      </w:r>
    </w:p>
    <w:p w14:paraId="61EB0086" w14:textId="77777777" w:rsidR="00E723AF" w:rsidRPr="00E723AF" w:rsidRDefault="00E723AF" w:rsidP="00E723AF">
      <w:pPr>
        <w:shd w:val="clear" w:color="auto" w:fill="EFEFEF"/>
        <w:spacing w:after="0" w:line="240" w:lineRule="auto"/>
        <w:rPr>
          <w:rFonts w:ascii="Calibri" w:eastAsia="Times New Roman" w:hAnsi="Calibri" w:cs="Calibri"/>
          <w:color w:val="2A2A2A"/>
          <w:sz w:val="30"/>
          <w:szCs w:val="30"/>
        </w:rPr>
      </w:pPr>
      <w:r w:rsidRPr="00E723AF">
        <w:rPr>
          <w:rFonts w:ascii="Calibri" w:eastAsia="Times New Roman" w:hAnsi="Calibri" w:cs="Calibri"/>
          <w:b/>
          <w:bCs/>
          <w:color w:val="2A2A2A"/>
          <w:sz w:val="30"/>
          <w:szCs w:val="30"/>
        </w:rPr>
        <w:t>What to do: </w:t>
      </w:r>
      <w:r w:rsidRPr="00E723AF">
        <w:rPr>
          <w:rFonts w:ascii="Calibri" w:eastAsia="Times New Roman" w:hAnsi="Calibri" w:cs="Calibri"/>
          <w:color w:val="2A2A2A"/>
          <w:sz w:val="30"/>
          <w:szCs w:val="30"/>
        </w:rPr>
        <w:t>Take extra care to manage your blood sugar, and review or ask for your </w:t>
      </w:r>
      <w:hyperlink r:id="rId25" w:tgtFrame="_blank" w:history="1">
        <w:r w:rsidRPr="00E723AF">
          <w:rPr>
            <w:rFonts w:ascii="Calibri" w:eastAsia="Times New Roman" w:hAnsi="Calibri" w:cs="Calibri"/>
            <w:color w:val="0077BE"/>
            <w:sz w:val="30"/>
            <w:szCs w:val="30"/>
          </w:rPr>
          <w:t>“sick day” plan</w:t>
        </w:r>
      </w:hyperlink>
      <w:r w:rsidRPr="00E723AF">
        <w:rPr>
          <w:rFonts w:ascii="Calibri" w:eastAsia="Times New Roman" w:hAnsi="Calibri" w:cs="Calibri"/>
          <w:color w:val="2A2A2A"/>
          <w:sz w:val="30"/>
          <w:szCs w:val="30"/>
        </w:rPr>
        <w:t> from your doctor. Have medications and testing strips on hand, as well as simple carbs like soda or hard candies in case your blood sugar gets too low. See the </w:t>
      </w:r>
      <w:hyperlink r:id="rId26" w:tgtFrame="_blank" w:history="1">
        <w:r w:rsidRPr="00E723AF">
          <w:rPr>
            <w:rFonts w:ascii="Calibri" w:eastAsia="Times New Roman" w:hAnsi="Calibri" w:cs="Calibri"/>
            <w:color w:val="0077BE"/>
            <w:sz w:val="30"/>
            <w:szCs w:val="30"/>
          </w:rPr>
          <w:t>ADA coronavirus recommendations for diabetes here</w:t>
        </w:r>
      </w:hyperlink>
      <w:r w:rsidRPr="00E723AF">
        <w:rPr>
          <w:rFonts w:ascii="Calibri" w:eastAsia="Times New Roman" w:hAnsi="Calibri" w:cs="Calibri"/>
          <w:color w:val="2A2A2A"/>
          <w:sz w:val="30"/>
          <w:szCs w:val="30"/>
        </w:rPr>
        <w:t>.</w:t>
      </w:r>
    </w:p>
    <w:p w14:paraId="0F7FFA83" w14:textId="77777777" w:rsidR="00E723AF" w:rsidRPr="00E723AF" w:rsidRDefault="00E723AF" w:rsidP="00E723AF">
      <w:pPr>
        <w:shd w:val="clear" w:color="auto" w:fill="EFEFEF"/>
        <w:spacing w:before="480" w:after="288" w:line="240" w:lineRule="auto"/>
        <w:outlineLvl w:val="1"/>
        <w:rPr>
          <w:rFonts w:ascii="Calibri" w:eastAsia="Times New Roman" w:hAnsi="Calibri" w:cs="Calibri"/>
          <w:b/>
          <w:bCs/>
          <w:color w:val="000000"/>
          <w:sz w:val="24"/>
          <w:szCs w:val="24"/>
        </w:rPr>
      </w:pPr>
      <w:r w:rsidRPr="00E723AF">
        <w:rPr>
          <w:rFonts w:ascii="Calibri" w:eastAsia="Times New Roman" w:hAnsi="Calibri" w:cs="Calibri"/>
          <w:b/>
          <w:bCs/>
          <w:color w:val="000000"/>
          <w:sz w:val="24"/>
          <w:szCs w:val="24"/>
        </w:rPr>
        <w:t>If You Have Lung Disease</w:t>
      </w:r>
    </w:p>
    <w:p w14:paraId="3BBA214C"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Coronavirus causes respiratory illness, so it may hit people with chronic obstructive pulmonary disease (COPD), asthma, or other lung problems especially hard, according to the American Lung Association (ALA).</w:t>
      </w:r>
    </w:p>
    <w:p w14:paraId="6E9C32CE"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“These people already have impaired breathing,” says Dr. Trivedi.</w:t>
      </w:r>
    </w:p>
    <w:p w14:paraId="7955ECA3" w14:textId="77777777" w:rsidR="00E723AF" w:rsidRPr="00E723AF" w:rsidRDefault="00E723AF" w:rsidP="00E723AF">
      <w:pPr>
        <w:shd w:val="clear" w:color="auto" w:fill="EFEFEF"/>
        <w:spacing w:after="0" w:line="240" w:lineRule="auto"/>
        <w:rPr>
          <w:rFonts w:ascii="Calibri" w:eastAsia="Times New Roman" w:hAnsi="Calibri" w:cs="Calibri"/>
          <w:color w:val="2A2A2A"/>
          <w:sz w:val="30"/>
          <w:szCs w:val="30"/>
        </w:rPr>
      </w:pPr>
      <w:r w:rsidRPr="00E723AF">
        <w:rPr>
          <w:rFonts w:ascii="Calibri" w:eastAsia="Times New Roman" w:hAnsi="Calibri" w:cs="Calibri"/>
          <w:b/>
          <w:bCs/>
          <w:color w:val="2A2A2A"/>
          <w:sz w:val="30"/>
          <w:szCs w:val="30"/>
        </w:rPr>
        <w:t>What to do: </w:t>
      </w:r>
      <w:r w:rsidRPr="00E723AF">
        <w:rPr>
          <w:rFonts w:ascii="Calibri" w:eastAsia="Times New Roman" w:hAnsi="Calibri" w:cs="Calibri"/>
          <w:color w:val="2A2A2A"/>
          <w:sz w:val="30"/>
          <w:szCs w:val="30"/>
        </w:rPr>
        <w:t>Have supplies of any medications on hand, and know how to use your inhaler if you have one. Review or ask for a </w:t>
      </w:r>
      <w:hyperlink r:id="rId27" w:tgtFrame="_blank" w:history="1">
        <w:r w:rsidRPr="00E723AF">
          <w:rPr>
            <w:rFonts w:ascii="Calibri" w:eastAsia="Times New Roman" w:hAnsi="Calibri" w:cs="Calibri"/>
            <w:color w:val="0077BE"/>
            <w:sz w:val="30"/>
            <w:szCs w:val="30"/>
          </w:rPr>
          <w:t>“COPD action plan”</w:t>
        </w:r>
      </w:hyperlink>
      <w:r w:rsidRPr="00E723AF">
        <w:rPr>
          <w:rFonts w:ascii="Calibri" w:eastAsia="Times New Roman" w:hAnsi="Calibri" w:cs="Calibri"/>
          <w:color w:val="2A2A2A"/>
          <w:sz w:val="30"/>
          <w:szCs w:val="30"/>
        </w:rPr>
        <w:t> or an </w:t>
      </w:r>
      <w:hyperlink r:id="rId28" w:tgtFrame="_blank" w:history="1">
        <w:r w:rsidRPr="00E723AF">
          <w:rPr>
            <w:rFonts w:ascii="Calibri" w:eastAsia="Times New Roman" w:hAnsi="Calibri" w:cs="Calibri"/>
            <w:color w:val="0077BE"/>
            <w:sz w:val="30"/>
            <w:szCs w:val="30"/>
          </w:rPr>
          <w:t>“asthma action plan”</w:t>
        </w:r>
      </w:hyperlink>
      <w:r w:rsidRPr="00E723AF">
        <w:rPr>
          <w:rFonts w:ascii="Calibri" w:eastAsia="Times New Roman" w:hAnsi="Calibri" w:cs="Calibri"/>
          <w:color w:val="2A2A2A"/>
          <w:sz w:val="30"/>
          <w:szCs w:val="30"/>
        </w:rPr>
        <w:t> from your doctor so you know what to do if your lung symptoms flare up. See the </w:t>
      </w:r>
      <w:hyperlink r:id="rId29" w:tgtFrame="_blank" w:history="1">
        <w:r w:rsidRPr="00E723AF">
          <w:rPr>
            <w:rFonts w:ascii="Calibri" w:eastAsia="Times New Roman" w:hAnsi="Calibri" w:cs="Calibri"/>
            <w:color w:val="0077BE"/>
            <w:sz w:val="30"/>
            <w:szCs w:val="30"/>
          </w:rPr>
          <w:t>ALA coronavirus recommendations for lung disease here</w:t>
        </w:r>
      </w:hyperlink>
      <w:r w:rsidRPr="00E723AF">
        <w:rPr>
          <w:rFonts w:ascii="Calibri" w:eastAsia="Times New Roman" w:hAnsi="Calibri" w:cs="Calibri"/>
          <w:color w:val="2A2A2A"/>
          <w:sz w:val="30"/>
          <w:szCs w:val="30"/>
        </w:rPr>
        <w:t>.</w:t>
      </w:r>
    </w:p>
    <w:p w14:paraId="70642751" w14:textId="77777777" w:rsidR="00E723AF" w:rsidRPr="00E723AF" w:rsidRDefault="00E723AF" w:rsidP="00E723AF">
      <w:pPr>
        <w:shd w:val="clear" w:color="auto" w:fill="EFEFEF"/>
        <w:spacing w:before="480" w:after="288" w:line="240" w:lineRule="auto"/>
        <w:outlineLvl w:val="1"/>
        <w:rPr>
          <w:rFonts w:ascii="Calibri" w:eastAsia="Times New Roman" w:hAnsi="Calibri" w:cs="Calibri"/>
          <w:b/>
          <w:bCs/>
          <w:color w:val="000000"/>
          <w:sz w:val="24"/>
          <w:szCs w:val="24"/>
        </w:rPr>
      </w:pPr>
      <w:r w:rsidRPr="00E723AF">
        <w:rPr>
          <w:rFonts w:ascii="Calibri" w:eastAsia="Times New Roman" w:hAnsi="Calibri" w:cs="Calibri"/>
          <w:b/>
          <w:bCs/>
          <w:color w:val="000000"/>
          <w:sz w:val="24"/>
          <w:szCs w:val="24"/>
        </w:rPr>
        <w:t>What to Do If You’re Sick</w:t>
      </w:r>
    </w:p>
    <w:p w14:paraId="4D45433D"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The CDC recommends watching for three key symptoms of coronavirus:</w:t>
      </w:r>
    </w:p>
    <w:p w14:paraId="75315BE4" w14:textId="77777777" w:rsidR="00E723AF" w:rsidRPr="00E723AF" w:rsidRDefault="00E723AF" w:rsidP="00E723AF">
      <w:pPr>
        <w:numPr>
          <w:ilvl w:val="0"/>
          <w:numId w:val="16"/>
        </w:numPr>
        <w:shd w:val="clear" w:color="auto" w:fill="EFEFEF"/>
        <w:spacing w:after="0" w:line="240" w:lineRule="auto"/>
        <w:ind w:left="0"/>
        <w:rPr>
          <w:rFonts w:ascii="Calibri" w:eastAsia="Times New Roman" w:hAnsi="Calibri" w:cs="Calibri"/>
          <w:color w:val="2A2A2A"/>
          <w:sz w:val="30"/>
          <w:szCs w:val="30"/>
        </w:rPr>
      </w:pPr>
      <w:r w:rsidRPr="00E723AF">
        <w:rPr>
          <w:rFonts w:ascii="Calibri" w:eastAsia="Times New Roman" w:hAnsi="Calibri" w:cs="Calibri"/>
          <w:color w:val="2A2A2A"/>
          <w:sz w:val="30"/>
          <w:szCs w:val="30"/>
        </w:rPr>
        <w:t>Fever</w:t>
      </w:r>
    </w:p>
    <w:p w14:paraId="019F26C7" w14:textId="77777777" w:rsidR="00E723AF" w:rsidRPr="00E723AF" w:rsidRDefault="00E723AF" w:rsidP="00E723AF">
      <w:pPr>
        <w:numPr>
          <w:ilvl w:val="0"/>
          <w:numId w:val="16"/>
        </w:numPr>
        <w:shd w:val="clear" w:color="auto" w:fill="EFEFEF"/>
        <w:spacing w:after="0" w:line="240" w:lineRule="auto"/>
        <w:ind w:left="0"/>
        <w:rPr>
          <w:rFonts w:ascii="Calibri" w:eastAsia="Times New Roman" w:hAnsi="Calibri" w:cs="Calibri"/>
          <w:color w:val="2A2A2A"/>
          <w:sz w:val="30"/>
          <w:szCs w:val="30"/>
        </w:rPr>
      </w:pPr>
      <w:r w:rsidRPr="00E723AF">
        <w:rPr>
          <w:rFonts w:ascii="Calibri" w:eastAsia="Times New Roman" w:hAnsi="Calibri" w:cs="Calibri"/>
          <w:color w:val="2A2A2A"/>
          <w:sz w:val="30"/>
          <w:szCs w:val="30"/>
        </w:rPr>
        <w:t>Cough</w:t>
      </w:r>
    </w:p>
    <w:p w14:paraId="519F57F7" w14:textId="77777777" w:rsidR="00E723AF" w:rsidRPr="00E723AF" w:rsidRDefault="00E723AF" w:rsidP="00E723AF">
      <w:pPr>
        <w:numPr>
          <w:ilvl w:val="0"/>
          <w:numId w:val="16"/>
        </w:numPr>
        <w:shd w:val="clear" w:color="auto" w:fill="EFEFEF"/>
        <w:spacing w:after="0" w:line="240" w:lineRule="auto"/>
        <w:ind w:left="0"/>
        <w:rPr>
          <w:rFonts w:ascii="Calibri" w:eastAsia="Times New Roman" w:hAnsi="Calibri" w:cs="Calibri"/>
          <w:color w:val="2A2A2A"/>
          <w:sz w:val="30"/>
          <w:szCs w:val="30"/>
        </w:rPr>
      </w:pPr>
      <w:r w:rsidRPr="00E723AF">
        <w:rPr>
          <w:rFonts w:ascii="Calibri" w:eastAsia="Times New Roman" w:hAnsi="Calibri" w:cs="Calibri"/>
          <w:color w:val="2A2A2A"/>
          <w:sz w:val="30"/>
          <w:szCs w:val="30"/>
        </w:rPr>
        <w:t>Shortness of breath</w:t>
      </w:r>
    </w:p>
    <w:p w14:paraId="68FE76FF" w14:textId="77777777" w:rsidR="00E723AF" w:rsidRPr="00E723AF" w:rsidRDefault="00E723AF" w:rsidP="00E723AF">
      <w:pPr>
        <w:shd w:val="clear" w:color="auto" w:fill="EFEFEF"/>
        <w:spacing w:after="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If these seem familiar, it’s because they unfortunately mirror some of the top signs of </w:t>
      </w:r>
      <w:hyperlink r:id="rId30" w:tgtFrame="_blank" w:history="1">
        <w:r w:rsidRPr="00E723AF">
          <w:rPr>
            <w:rFonts w:ascii="Calibri" w:eastAsia="Times New Roman" w:hAnsi="Calibri" w:cs="Calibri"/>
            <w:color w:val="0077BE"/>
            <w:sz w:val="30"/>
            <w:szCs w:val="30"/>
          </w:rPr>
          <w:t>cold or flu</w:t>
        </w:r>
      </w:hyperlink>
      <w:r w:rsidRPr="00E723AF">
        <w:rPr>
          <w:rFonts w:ascii="Calibri" w:eastAsia="Times New Roman" w:hAnsi="Calibri" w:cs="Calibri"/>
          <w:color w:val="2A2A2A"/>
          <w:sz w:val="30"/>
          <w:szCs w:val="30"/>
        </w:rPr>
        <w:t>. Because of the overlap, it’s important that you call your doctor if you begin to experience any of these signs or if your existing symptoms get worse.</w:t>
      </w:r>
    </w:p>
    <w:p w14:paraId="0527F8E5"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Explain your symptoms, and follow any advice you get to a T, says Dr. Trivedi. You will be given instructions that are specific to your health needs, including if you should go to a medical facility and any safety steps you need to take before going.</w:t>
      </w:r>
    </w:p>
    <w:p w14:paraId="69841E03"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Because coronavirus spreads easily, do not go to your doctor’s office without calling ahead first. If you have it, you could pass it on to others. If you don’t have it, you could catch it from someone else.</w:t>
      </w:r>
    </w:p>
    <w:p w14:paraId="0C805B78" w14:textId="77777777" w:rsidR="00E723AF" w:rsidRPr="00E723AF" w:rsidRDefault="00E723AF" w:rsidP="00E723AF">
      <w:pPr>
        <w:shd w:val="clear" w:color="auto" w:fill="EFEFEF"/>
        <w:spacing w:before="480" w:after="288" w:line="240" w:lineRule="auto"/>
        <w:outlineLvl w:val="1"/>
        <w:rPr>
          <w:rFonts w:ascii="Calibri" w:eastAsia="Times New Roman" w:hAnsi="Calibri" w:cs="Calibri"/>
          <w:b/>
          <w:bCs/>
          <w:color w:val="000000"/>
          <w:sz w:val="24"/>
          <w:szCs w:val="24"/>
        </w:rPr>
      </w:pPr>
      <w:r w:rsidRPr="00E723AF">
        <w:rPr>
          <w:rFonts w:ascii="Calibri" w:eastAsia="Times New Roman" w:hAnsi="Calibri" w:cs="Calibri"/>
          <w:b/>
          <w:bCs/>
          <w:color w:val="000000"/>
          <w:sz w:val="24"/>
          <w:szCs w:val="24"/>
        </w:rPr>
        <w:t>When to Get Emergency Help</w:t>
      </w:r>
    </w:p>
    <w:p w14:paraId="3341C02B"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The CDC also recommends getting immediate medical care if you have these coronavirus warning signs:</w:t>
      </w:r>
    </w:p>
    <w:p w14:paraId="7C760696" w14:textId="77777777" w:rsidR="00E723AF" w:rsidRPr="00E723AF" w:rsidRDefault="00E723AF" w:rsidP="00E723AF">
      <w:pPr>
        <w:numPr>
          <w:ilvl w:val="0"/>
          <w:numId w:val="17"/>
        </w:numPr>
        <w:shd w:val="clear" w:color="auto" w:fill="EFEFEF"/>
        <w:spacing w:after="0" w:line="240" w:lineRule="auto"/>
        <w:ind w:left="0"/>
        <w:rPr>
          <w:rFonts w:ascii="Calibri" w:eastAsia="Times New Roman" w:hAnsi="Calibri" w:cs="Calibri"/>
          <w:color w:val="2A2A2A"/>
          <w:sz w:val="30"/>
          <w:szCs w:val="30"/>
        </w:rPr>
      </w:pPr>
      <w:r w:rsidRPr="00E723AF">
        <w:rPr>
          <w:rFonts w:ascii="Calibri" w:eastAsia="Times New Roman" w:hAnsi="Calibri" w:cs="Calibri"/>
          <w:color w:val="2A2A2A"/>
          <w:sz w:val="30"/>
          <w:szCs w:val="30"/>
        </w:rPr>
        <w:t>Difficulty breathing</w:t>
      </w:r>
    </w:p>
    <w:p w14:paraId="56E7A7F2" w14:textId="77777777" w:rsidR="00E723AF" w:rsidRPr="00E723AF" w:rsidRDefault="00E723AF" w:rsidP="00E723AF">
      <w:pPr>
        <w:numPr>
          <w:ilvl w:val="0"/>
          <w:numId w:val="17"/>
        </w:numPr>
        <w:shd w:val="clear" w:color="auto" w:fill="EFEFEF"/>
        <w:spacing w:after="0" w:line="240" w:lineRule="auto"/>
        <w:ind w:left="0"/>
        <w:rPr>
          <w:rFonts w:ascii="Calibri" w:eastAsia="Times New Roman" w:hAnsi="Calibri" w:cs="Calibri"/>
          <w:color w:val="2A2A2A"/>
          <w:sz w:val="30"/>
          <w:szCs w:val="30"/>
        </w:rPr>
      </w:pPr>
      <w:r w:rsidRPr="00E723AF">
        <w:rPr>
          <w:rFonts w:ascii="Calibri" w:eastAsia="Times New Roman" w:hAnsi="Calibri" w:cs="Calibri"/>
          <w:color w:val="2A2A2A"/>
          <w:sz w:val="30"/>
          <w:szCs w:val="30"/>
        </w:rPr>
        <w:t>Persistent pain or pressure in the chest</w:t>
      </w:r>
    </w:p>
    <w:p w14:paraId="1022C7B5" w14:textId="77777777" w:rsidR="00E723AF" w:rsidRPr="00E723AF" w:rsidRDefault="00E723AF" w:rsidP="00E723AF">
      <w:pPr>
        <w:numPr>
          <w:ilvl w:val="0"/>
          <w:numId w:val="17"/>
        </w:numPr>
        <w:shd w:val="clear" w:color="auto" w:fill="EFEFEF"/>
        <w:spacing w:after="0" w:line="240" w:lineRule="auto"/>
        <w:ind w:left="0"/>
        <w:rPr>
          <w:rFonts w:ascii="Calibri" w:eastAsia="Times New Roman" w:hAnsi="Calibri" w:cs="Calibri"/>
          <w:color w:val="2A2A2A"/>
          <w:sz w:val="30"/>
          <w:szCs w:val="30"/>
        </w:rPr>
      </w:pPr>
      <w:r w:rsidRPr="00E723AF">
        <w:rPr>
          <w:rFonts w:ascii="Calibri" w:eastAsia="Times New Roman" w:hAnsi="Calibri" w:cs="Calibri"/>
          <w:color w:val="2A2A2A"/>
          <w:sz w:val="30"/>
          <w:szCs w:val="30"/>
        </w:rPr>
        <w:t>New confusion</w:t>
      </w:r>
    </w:p>
    <w:p w14:paraId="21542799" w14:textId="77777777" w:rsidR="00E723AF" w:rsidRPr="00E723AF" w:rsidRDefault="00E723AF" w:rsidP="00E723AF">
      <w:pPr>
        <w:numPr>
          <w:ilvl w:val="0"/>
          <w:numId w:val="17"/>
        </w:numPr>
        <w:shd w:val="clear" w:color="auto" w:fill="EFEFEF"/>
        <w:spacing w:after="0" w:line="240" w:lineRule="auto"/>
        <w:ind w:left="0"/>
        <w:rPr>
          <w:rFonts w:ascii="Calibri" w:eastAsia="Times New Roman" w:hAnsi="Calibri" w:cs="Calibri"/>
          <w:color w:val="2A2A2A"/>
          <w:sz w:val="30"/>
          <w:szCs w:val="30"/>
        </w:rPr>
      </w:pPr>
      <w:r w:rsidRPr="00E723AF">
        <w:rPr>
          <w:rFonts w:ascii="Calibri" w:eastAsia="Times New Roman" w:hAnsi="Calibri" w:cs="Calibri"/>
          <w:color w:val="2A2A2A"/>
          <w:sz w:val="30"/>
          <w:szCs w:val="30"/>
        </w:rPr>
        <w:t>Bluish lips or face</w:t>
      </w:r>
    </w:p>
    <w:p w14:paraId="347FDEF1" w14:textId="77777777" w:rsidR="00E723AF" w:rsidRPr="00E723AF" w:rsidRDefault="00E723AF" w:rsidP="00E723AF">
      <w:pPr>
        <w:numPr>
          <w:ilvl w:val="0"/>
          <w:numId w:val="17"/>
        </w:numPr>
        <w:shd w:val="clear" w:color="auto" w:fill="EFEFEF"/>
        <w:spacing w:after="0" w:line="240" w:lineRule="auto"/>
        <w:ind w:left="0"/>
        <w:rPr>
          <w:rFonts w:ascii="Calibri" w:eastAsia="Times New Roman" w:hAnsi="Calibri" w:cs="Calibri"/>
          <w:color w:val="2A2A2A"/>
          <w:sz w:val="30"/>
          <w:szCs w:val="30"/>
        </w:rPr>
      </w:pPr>
      <w:r w:rsidRPr="00E723AF">
        <w:rPr>
          <w:rFonts w:ascii="Calibri" w:eastAsia="Times New Roman" w:hAnsi="Calibri" w:cs="Calibri"/>
          <w:color w:val="2A2A2A"/>
          <w:sz w:val="30"/>
          <w:szCs w:val="30"/>
        </w:rPr>
        <w:t>Any other emergency signs your doctor has indicated</w:t>
      </w:r>
    </w:p>
    <w:p w14:paraId="28988C88" w14:textId="77777777" w:rsidR="00E723AF" w:rsidRPr="00E723AF" w:rsidRDefault="00E723AF" w:rsidP="00E723AF">
      <w:pPr>
        <w:shd w:val="clear" w:color="auto" w:fill="EFEFEF"/>
        <w:spacing w:after="360" w:line="240" w:lineRule="auto"/>
        <w:rPr>
          <w:rFonts w:ascii="Calibri" w:eastAsia="Times New Roman" w:hAnsi="Calibri" w:cs="Calibri"/>
          <w:color w:val="2A2A2A"/>
          <w:sz w:val="30"/>
          <w:szCs w:val="30"/>
        </w:rPr>
      </w:pPr>
      <w:r w:rsidRPr="00E723AF">
        <w:rPr>
          <w:rFonts w:ascii="Calibri" w:eastAsia="Times New Roman" w:hAnsi="Calibri" w:cs="Calibri"/>
          <w:color w:val="2A2A2A"/>
          <w:sz w:val="30"/>
          <w:szCs w:val="30"/>
        </w:rPr>
        <w:t>Call 911, and be as specific as you can about your symptoms. Follow any instructions they give you.</w:t>
      </w:r>
    </w:p>
    <w:p w14:paraId="61DA181F" w14:textId="1F9AAFF0" w:rsidR="00E723AF" w:rsidRDefault="00E723AF"/>
    <w:p w14:paraId="0C5C5E69" w14:textId="4E9E9BEA" w:rsidR="00B5401B" w:rsidRDefault="00B5401B"/>
    <w:p w14:paraId="35D03B92" w14:textId="108A2888" w:rsidR="00B5401B" w:rsidRDefault="00B5401B"/>
    <w:p w14:paraId="1F41B0BE" w14:textId="36261981" w:rsidR="00B5401B" w:rsidRDefault="00B5401B"/>
    <w:p w14:paraId="6EAD3158" w14:textId="054AE1C0" w:rsidR="00B5401B" w:rsidRDefault="00B5401B"/>
    <w:p w14:paraId="24C34211" w14:textId="71CA4C4E" w:rsidR="00B5401B" w:rsidRDefault="00B5401B"/>
    <w:p w14:paraId="78DE4D22" w14:textId="03421AD9" w:rsidR="00B5401B" w:rsidRDefault="00B5401B"/>
    <w:p w14:paraId="1A0CB64D" w14:textId="74BA55AE" w:rsidR="00B5401B" w:rsidRDefault="00B5401B"/>
    <w:p w14:paraId="2B75DD69" w14:textId="63BBDFE1" w:rsidR="00B5401B" w:rsidRDefault="00B5401B"/>
    <w:p w14:paraId="3988B9AB" w14:textId="4D47A36C" w:rsidR="00B5401B" w:rsidRDefault="00B5401B"/>
    <w:p w14:paraId="505538F4" w14:textId="7076D6DC" w:rsidR="00B5401B" w:rsidRDefault="00B5401B"/>
    <w:p w14:paraId="1A1D972E" w14:textId="7C3D90DB" w:rsidR="00B5401B" w:rsidRDefault="00B5401B"/>
    <w:p w14:paraId="60EB16E5" w14:textId="35DA3A6A" w:rsidR="00B5401B" w:rsidRDefault="00B5401B"/>
    <w:p w14:paraId="0FFFCB94" w14:textId="6331A2C9" w:rsidR="00B5401B" w:rsidRDefault="00B5401B"/>
    <w:p w14:paraId="023EF7CD" w14:textId="48EE0C85" w:rsidR="00B5401B" w:rsidRDefault="00B5401B"/>
    <w:p w14:paraId="6F633683" w14:textId="4C2F2485" w:rsidR="00076632" w:rsidRDefault="00076632"/>
    <w:p w14:paraId="4798CF91" w14:textId="4C5FD1EE" w:rsidR="00076632" w:rsidRDefault="00076632"/>
    <w:p w14:paraId="3EC31870" w14:textId="77777777" w:rsidR="00F60C99" w:rsidRPr="00F60C99" w:rsidRDefault="00C32972" w:rsidP="00F60C99">
      <w:pPr>
        <w:spacing w:after="0" w:line="240" w:lineRule="auto"/>
        <w:textAlignment w:val="baseline"/>
        <w:rPr>
          <w:rFonts w:ascii="inherit" w:eastAsia="Times New Roman" w:hAnsi="inherit" w:cs="Times New Roman"/>
          <w:caps/>
          <w:color w:val="434343"/>
          <w:sz w:val="15"/>
          <w:szCs w:val="15"/>
        </w:rPr>
      </w:pPr>
      <w:hyperlink r:id="rId31" w:tooltip="Go to Home" w:history="1">
        <w:r w:rsidR="00F60C99" w:rsidRPr="00F60C99">
          <w:rPr>
            <w:rFonts w:ascii="inherit" w:eastAsia="Times New Roman" w:hAnsi="inherit" w:cs="Times New Roman"/>
            <w:caps/>
            <w:color w:val="1E78D7"/>
            <w:sz w:val="15"/>
            <w:szCs w:val="15"/>
            <w:u w:val="single"/>
            <w:bdr w:val="none" w:sz="0" w:space="0" w:color="auto" w:frame="1"/>
          </w:rPr>
          <w:t>HOME</w:t>
        </w:r>
      </w:hyperlink>
      <w:r w:rsidR="00F60C99" w:rsidRPr="00F60C99">
        <w:rPr>
          <w:rFonts w:ascii="inherit" w:eastAsia="Times New Roman" w:hAnsi="inherit" w:cs="Times New Roman"/>
          <w:caps/>
          <w:color w:val="434343"/>
          <w:sz w:val="15"/>
          <w:szCs w:val="15"/>
          <w:bdr w:val="none" w:sz="0" w:space="0" w:color="auto" w:frame="1"/>
        </w:rPr>
        <w:t> » </w:t>
      </w:r>
      <w:hyperlink r:id="rId32" w:tooltip="Go to Patient Education Library" w:history="1">
        <w:r w:rsidR="00F60C99" w:rsidRPr="00F60C99">
          <w:rPr>
            <w:rFonts w:ascii="inherit" w:eastAsia="Times New Roman" w:hAnsi="inherit" w:cs="Times New Roman"/>
            <w:caps/>
            <w:color w:val="1E78D7"/>
            <w:sz w:val="15"/>
            <w:szCs w:val="15"/>
            <w:u w:val="single"/>
            <w:bdr w:val="none" w:sz="0" w:space="0" w:color="auto" w:frame="1"/>
          </w:rPr>
          <w:t>PATIENT EDUCATION LIBRARY</w:t>
        </w:r>
      </w:hyperlink>
      <w:r w:rsidR="00F60C99" w:rsidRPr="00F60C99">
        <w:rPr>
          <w:rFonts w:ascii="inherit" w:eastAsia="Times New Roman" w:hAnsi="inherit" w:cs="Times New Roman"/>
          <w:caps/>
          <w:color w:val="434343"/>
          <w:sz w:val="15"/>
          <w:szCs w:val="15"/>
          <w:bdr w:val="none" w:sz="0" w:space="0" w:color="auto" w:frame="1"/>
        </w:rPr>
        <w:t> » LUMBAR STRAIN</w:t>
      </w:r>
    </w:p>
    <w:p w14:paraId="5D8D489E" w14:textId="77777777" w:rsidR="00F60C99" w:rsidRPr="00F60C99" w:rsidRDefault="00F60C99" w:rsidP="00F60C99">
      <w:pPr>
        <w:spacing w:before="150" w:after="0" w:line="240" w:lineRule="auto"/>
        <w:textAlignment w:val="baseline"/>
        <w:outlineLvl w:val="0"/>
        <w:rPr>
          <w:rFonts w:ascii="inherit" w:eastAsia="Times New Roman" w:hAnsi="inherit" w:cs="Times New Roman"/>
          <w:color w:val="434343"/>
          <w:kern w:val="36"/>
          <w:sz w:val="45"/>
          <w:szCs w:val="45"/>
        </w:rPr>
      </w:pPr>
      <w:r w:rsidRPr="00F60C99">
        <w:rPr>
          <w:rFonts w:ascii="inherit" w:eastAsia="Times New Roman" w:hAnsi="inherit" w:cs="Times New Roman"/>
          <w:color w:val="434343"/>
          <w:kern w:val="36"/>
          <w:sz w:val="45"/>
          <w:szCs w:val="45"/>
        </w:rPr>
        <w:t>Lumbar Strain</w:t>
      </w:r>
    </w:p>
    <w:p w14:paraId="1027BDA0" w14:textId="77777777" w:rsidR="00F60C99" w:rsidRPr="00F60C99" w:rsidRDefault="00F60C99" w:rsidP="00F60C99">
      <w:pPr>
        <w:pBdr>
          <w:bottom w:val="single" w:sz="6" w:space="1" w:color="auto"/>
        </w:pBdr>
        <w:spacing w:after="0" w:line="240" w:lineRule="auto"/>
        <w:jc w:val="center"/>
        <w:rPr>
          <w:rFonts w:ascii="Arial" w:eastAsia="Times New Roman" w:hAnsi="Arial" w:cs="Arial"/>
          <w:vanish/>
          <w:sz w:val="16"/>
          <w:szCs w:val="16"/>
        </w:rPr>
      </w:pPr>
      <w:r w:rsidRPr="00F60C99">
        <w:rPr>
          <w:rFonts w:ascii="Arial" w:eastAsia="Times New Roman" w:hAnsi="Arial" w:cs="Arial"/>
          <w:vanish/>
          <w:sz w:val="16"/>
          <w:szCs w:val="16"/>
        </w:rPr>
        <w:t>Top of Form</w:t>
      </w:r>
    </w:p>
    <w:p w14:paraId="5FA27000" w14:textId="409B1D89" w:rsidR="00F60C99" w:rsidRPr="00F60C99" w:rsidRDefault="00F60C99" w:rsidP="00F60C99">
      <w:pPr>
        <w:spacing w:after="300" w:line="240" w:lineRule="auto"/>
        <w:textAlignment w:val="center"/>
        <w:rPr>
          <w:rFonts w:ascii="inherit" w:eastAsia="Times New Roman" w:hAnsi="inherit" w:cs="Times New Roman"/>
          <w:color w:val="434343"/>
          <w:sz w:val="2"/>
          <w:szCs w:val="2"/>
        </w:rPr>
      </w:pPr>
      <w:r w:rsidRPr="00F60C99">
        <w:rPr>
          <w:rFonts w:ascii="inherit" w:eastAsia="Times New Roman" w:hAnsi="inherit" w:cs="Times New Roman"/>
          <w:color w:val="434343"/>
          <w:sz w:val="2"/>
          <w:szCs w:val="2"/>
        </w:rPr>
        <w:object w:dxaOrig="1440" w:dyaOrig="1440" w14:anchorId="7A345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77.25pt;height:18pt" o:ole="">
            <v:imagedata r:id="rId33" o:title=""/>
          </v:shape>
          <w:control r:id="rId34" w:name="DefaultOcxName" w:shapeid="_x0000_i1031"/>
        </w:object>
      </w:r>
      <w:r w:rsidRPr="00F60C99">
        <w:rPr>
          <w:rFonts w:ascii="inherit" w:eastAsia="Times New Roman" w:hAnsi="inherit" w:cs="Times New Roman"/>
          <w:color w:val="434343"/>
          <w:sz w:val="2"/>
          <w:szCs w:val="2"/>
        </w:rPr>
        <w:object w:dxaOrig="1440" w:dyaOrig="1440" w14:anchorId="45A0A412">
          <v:shape id="_x0000_i1034" type="#_x0000_t75" style="width:38.25pt;height:21.75pt" o:ole="">
            <v:imagedata r:id="rId35" o:title=""/>
          </v:shape>
          <w:control r:id="rId36" w:name="DefaultOcxName1" w:shapeid="_x0000_i1034"/>
        </w:object>
      </w:r>
    </w:p>
    <w:p w14:paraId="75AF97C6" w14:textId="77777777" w:rsidR="00F60C99" w:rsidRPr="00F60C99" w:rsidRDefault="00F60C99" w:rsidP="00F60C99">
      <w:pPr>
        <w:pBdr>
          <w:top w:val="single" w:sz="6" w:space="1" w:color="auto"/>
        </w:pBdr>
        <w:spacing w:after="0" w:line="240" w:lineRule="auto"/>
        <w:jc w:val="center"/>
        <w:rPr>
          <w:rFonts w:ascii="Arial" w:eastAsia="Times New Roman" w:hAnsi="Arial" w:cs="Arial"/>
          <w:vanish/>
          <w:sz w:val="16"/>
          <w:szCs w:val="16"/>
        </w:rPr>
      </w:pPr>
      <w:r w:rsidRPr="00F60C99">
        <w:rPr>
          <w:rFonts w:ascii="Arial" w:eastAsia="Times New Roman" w:hAnsi="Arial" w:cs="Arial"/>
          <w:vanish/>
          <w:sz w:val="16"/>
          <w:szCs w:val="16"/>
        </w:rPr>
        <w:t>Bottom of Form</w:t>
      </w:r>
    </w:p>
    <w:p w14:paraId="6C5E76B8" w14:textId="77777777" w:rsidR="00F60C99" w:rsidRPr="00F60C99" w:rsidRDefault="00F60C99" w:rsidP="00F60C99">
      <w:pPr>
        <w:spacing w:after="0" w:line="240" w:lineRule="atLeast"/>
        <w:textAlignment w:val="baseline"/>
        <w:rPr>
          <w:rFonts w:ascii="Arial" w:eastAsia="Times New Roman" w:hAnsi="Arial" w:cs="Arial"/>
          <w:color w:val="434343"/>
          <w:sz w:val="24"/>
          <w:szCs w:val="24"/>
        </w:rPr>
      </w:pPr>
      <w:r w:rsidRPr="00F60C99">
        <w:rPr>
          <w:rFonts w:ascii="Arial" w:eastAsia="Times New Roman" w:hAnsi="Arial" w:cs="Arial"/>
          <w:color w:val="434343"/>
          <w:sz w:val="24"/>
          <w:szCs w:val="24"/>
        </w:rPr>
        <w:t> </w:t>
      </w:r>
    </w:p>
    <w:p w14:paraId="5BF22A96" w14:textId="77777777" w:rsidR="00F60C99" w:rsidRPr="00F60C99" w:rsidRDefault="00C32972" w:rsidP="00F60C99">
      <w:pPr>
        <w:spacing w:after="0" w:line="240" w:lineRule="auto"/>
        <w:textAlignment w:val="center"/>
        <w:rPr>
          <w:rFonts w:ascii="inherit" w:eastAsia="Times New Roman" w:hAnsi="inherit" w:cs="Times New Roman"/>
          <w:color w:val="434343"/>
          <w:sz w:val="2"/>
          <w:szCs w:val="2"/>
        </w:rPr>
      </w:pPr>
      <w:hyperlink r:id="rId37" w:history="1">
        <w:r w:rsidR="00F60C99" w:rsidRPr="00F60C99">
          <w:rPr>
            <w:rFonts w:ascii="inherit" w:eastAsia="Times New Roman" w:hAnsi="inherit" w:cs="Times New Roman"/>
            <w:color w:val="333333"/>
            <w:sz w:val="21"/>
            <w:szCs w:val="21"/>
            <w:u w:val="single"/>
            <w:shd w:val="clear" w:color="auto" w:fill="F5F5F5"/>
          </w:rPr>
          <w:t>Print Handout</w:t>
        </w:r>
      </w:hyperlink>
    </w:p>
    <w:p w14:paraId="7458B2CD" w14:textId="77777777" w:rsidR="00F60C99" w:rsidRPr="00F60C99" w:rsidRDefault="00C32972" w:rsidP="00F60C99">
      <w:pPr>
        <w:spacing w:after="75" w:line="240" w:lineRule="auto"/>
        <w:textAlignment w:val="baseline"/>
        <w:rPr>
          <w:rFonts w:ascii="Helvetica" w:eastAsia="Times New Roman" w:hAnsi="Helvetica" w:cs="Times New Roman"/>
          <w:color w:val="434343"/>
          <w:sz w:val="21"/>
          <w:szCs w:val="21"/>
        </w:rPr>
      </w:pPr>
      <w:hyperlink r:id="rId38" w:history="1">
        <w:r w:rsidR="00F60C99" w:rsidRPr="00F60C99">
          <w:rPr>
            <w:rFonts w:ascii="inherit" w:eastAsia="Times New Roman" w:hAnsi="inherit" w:cs="Times New Roman"/>
            <w:color w:val="0088CC"/>
            <w:sz w:val="21"/>
            <w:szCs w:val="21"/>
            <w:u w:val="single"/>
          </w:rPr>
          <w:t>Provide Feedback</w:t>
        </w:r>
      </w:hyperlink>
    </w:p>
    <w:p w14:paraId="09D05B69" w14:textId="77777777" w:rsidR="00F60C99" w:rsidRPr="00F60C99" w:rsidRDefault="00F60C99" w:rsidP="00F60C99">
      <w:pPr>
        <w:spacing w:before="300" w:after="75" w:line="240" w:lineRule="auto"/>
        <w:textAlignment w:val="baseline"/>
        <w:outlineLvl w:val="4"/>
        <w:rPr>
          <w:rFonts w:ascii="inherit" w:eastAsia="Times New Roman" w:hAnsi="inherit" w:cs="Times New Roman"/>
          <w:b/>
          <w:bCs/>
          <w:color w:val="434343"/>
          <w:sz w:val="21"/>
          <w:szCs w:val="21"/>
        </w:rPr>
      </w:pPr>
      <w:r w:rsidRPr="00F60C99">
        <w:rPr>
          <w:rFonts w:ascii="inherit" w:eastAsia="Times New Roman" w:hAnsi="inherit" w:cs="Times New Roman"/>
          <w:b/>
          <w:bCs/>
          <w:color w:val="434343"/>
          <w:sz w:val="21"/>
          <w:szCs w:val="21"/>
        </w:rPr>
        <w:t>Description:</w:t>
      </w:r>
    </w:p>
    <w:p w14:paraId="194F8537" w14:textId="77777777" w:rsidR="00F60C99" w:rsidRPr="00F60C99" w:rsidRDefault="00F60C99" w:rsidP="00F60C99">
      <w:pPr>
        <w:spacing w:line="240" w:lineRule="auto"/>
        <w:textAlignment w:val="baseline"/>
        <w:rPr>
          <w:rFonts w:ascii="Helvetica" w:eastAsia="Times New Roman" w:hAnsi="Helvetica" w:cs="Times New Roman"/>
          <w:color w:val="434343"/>
          <w:sz w:val="21"/>
          <w:szCs w:val="21"/>
        </w:rPr>
      </w:pPr>
      <w:r w:rsidRPr="00F60C99">
        <w:rPr>
          <w:rFonts w:ascii="Helvetica" w:eastAsia="Times New Roman" w:hAnsi="Helvetica" w:cs="Times New Roman"/>
          <w:color w:val="434343"/>
          <w:sz w:val="21"/>
          <w:szCs w:val="21"/>
          <w:bdr w:val="none" w:sz="0" w:space="0" w:color="auto" w:frame="1"/>
        </w:rPr>
        <w:t>A lumbar strain is a common and painful condition of the muscles or tendons that support the low back area of the spine. The bones and muscles of our back are supported by ligaments and tendons. </w:t>
      </w:r>
      <w:r w:rsidRPr="00F60C99">
        <w:rPr>
          <w:rFonts w:ascii="Helvetica" w:eastAsia="Times New Roman" w:hAnsi="Helvetica" w:cs="Times New Roman"/>
          <w:color w:val="434343"/>
          <w:sz w:val="21"/>
          <w:szCs w:val="21"/>
          <w:bdr w:val="none" w:sz="0" w:space="0" w:color="auto" w:frame="1"/>
        </w:rPr>
        <w:br/>
      </w:r>
      <w:r w:rsidRPr="00F60C99">
        <w:rPr>
          <w:rFonts w:ascii="Helvetica" w:eastAsia="Times New Roman" w:hAnsi="Helvetica" w:cs="Times New Roman"/>
          <w:color w:val="434343"/>
          <w:sz w:val="21"/>
          <w:szCs w:val="21"/>
          <w:bdr w:val="none" w:sz="0" w:space="0" w:color="auto" w:frame="1"/>
        </w:rPr>
        <w:br/>
        <w:t>A lumbar strain occurs when the muscles or tendon fibers in the low back are torn, either suddenly or gradually from use over time. When a strain occurs, the surrounding soft tissues become inflamed, making movement painful and difficult.</w:t>
      </w:r>
      <w:r w:rsidRPr="00F60C99">
        <w:rPr>
          <w:rFonts w:ascii="Helvetica" w:eastAsia="Times New Roman" w:hAnsi="Helvetica" w:cs="Times New Roman"/>
          <w:color w:val="434343"/>
          <w:sz w:val="21"/>
          <w:szCs w:val="21"/>
          <w:bdr w:val="none" w:sz="0" w:space="0" w:color="auto" w:frame="1"/>
        </w:rPr>
        <w:br/>
      </w:r>
      <w:r w:rsidRPr="00F60C99">
        <w:rPr>
          <w:rFonts w:ascii="Helvetica" w:eastAsia="Times New Roman" w:hAnsi="Helvetica" w:cs="Times New Roman"/>
          <w:color w:val="434343"/>
          <w:sz w:val="21"/>
          <w:szCs w:val="21"/>
          <w:bdr w:val="none" w:sz="0" w:space="0" w:color="auto" w:frame="1"/>
        </w:rPr>
        <w:br/>
        <w:t>A common cause of lumbar strain is bending or twisting at the spine instead of using your hips and legs while performing everyday activities. Sitting with poor posture over long periods of time, or participating in activities that involve repetitive bending or twisting, may also lead to a lumbar strain.</w:t>
      </w:r>
      <w:r w:rsidRPr="00F60C99">
        <w:rPr>
          <w:rFonts w:ascii="Helvetica" w:eastAsia="Times New Roman" w:hAnsi="Helvetica" w:cs="Times New Roman"/>
          <w:color w:val="434343"/>
          <w:sz w:val="21"/>
          <w:szCs w:val="21"/>
          <w:bdr w:val="none" w:sz="0" w:space="0" w:color="auto" w:frame="1"/>
        </w:rPr>
        <w:br/>
      </w:r>
      <w:r w:rsidRPr="00F60C99">
        <w:rPr>
          <w:rFonts w:ascii="Helvetica" w:eastAsia="Times New Roman" w:hAnsi="Helvetica" w:cs="Times New Roman"/>
          <w:color w:val="434343"/>
          <w:sz w:val="21"/>
          <w:szCs w:val="21"/>
          <w:bdr w:val="none" w:sz="0" w:space="0" w:color="auto" w:frame="1"/>
        </w:rPr>
        <w:br/>
        <w:t>Symptoms of a lumbar strain include stiffness and pain in the low back area. Muscle tightness and spasms in the low back and buttocks may also occur. The pain may make it difficult to sit or stand for long periods of time, however rest often temporarily reduces the pain. </w:t>
      </w:r>
      <w:r w:rsidRPr="00F60C99">
        <w:rPr>
          <w:rFonts w:ascii="Helvetica" w:eastAsia="Times New Roman" w:hAnsi="Helvetica" w:cs="Times New Roman"/>
          <w:color w:val="434343"/>
          <w:sz w:val="21"/>
          <w:szCs w:val="21"/>
          <w:bdr w:val="none" w:sz="0" w:space="0" w:color="auto" w:frame="1"/>
        </w:rPr>
        <w:br/>
      </w:r>
      <w:r w:rsidRPr="00F60C99">
        <w:rPr>
          <w:rFonts w:ascii="Helvetica" w:eastAsia="Times New Roman" w:hAnsi="Helvetica" w:cs="Times New Roman"/>
          <w:color w:val="434343"/>
          <w:sz w:val="21"/>
          <w:szCs w:val="21"/>
          <w:bdr w:val="none" w:sz="0" w:space="0" w:color="auto" w:frame="1"/>
        </w:rPr>
        <w:br/>
        <w:t>Therapy can decrease the pain in your low back and restore motion and mobility. You will be given a home program that includes exercises to reduce stiffness and improve your strength and range of motion. You will also learn correct lifting techniques and healthy ways to move during daily activities.</w:t>
      </w:r>
    </w:p>
    <w:p w14:paraId="130572A7" w14:textId="530C2651" w:rsidR="00076632" w:rsidRDefault="00076632"/>
    <w:p w14:paraId="6D263184" w14:textId="77777777" w:rsidR="00B5401B" w:rsidRDefault="00B5401B"/>
    <w:sectPr w:rsidR="00B54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1B40"/>
    <w:multiLevelType w:val="multilevel"/>
    <w:tmpl w:val="1892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528BA"/>
    <w:multiLevelType w:val="multilevel"/>
    <w:tmpl w:val="287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E5441"/>
    <w:multiLevelType w:val="multilevel"/>
    <w:tmpl w:val="FDD8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3039B"/>
    <w:multiLevelType w:val="multilevel"/>
    <w:tmpl w:val="0A02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1499B"/>
    <w:multiLevelType w:val="multilevel"/>
    <w:tmpl w:val="26D4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3451B"/>
    <w:multiLevelType w:val="multilevel"/>
    <w:tmpl w:val="C410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D0D91"/>
    <w:multiLevelType w:val="multilevel"/>
    <w:tmpl w:val="598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E17BB"/>
    <w:multiLevelType w:val="multilevel"/>
    <w:tmpl w:val="2F68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C60BF"/>
    <w:multiLevelType w:val="multilevel"/>
    <w:tmpl w:val="ABB0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D600D"/>
    <w:multiLevelType w:val="multilevel"/>
    <w:tmpl w:val="1FF2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E298A"/>
    <w:multiLevelType w:val="multilevel"/>
    <w:tmpl w:val="C1B6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21225"/>
    <w:multiLevelType w:val="multilevel"/>
    <w:tmpl w:val="88F8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4F28"/>
    <w:multiLevelType w:val="multilevel"/>
    <w:tmpl w:val="1180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351F1"/>
    <w:multiLevelType w:val="multilevel"/>
    <w:tmpl w:val="A250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44A74"/>
    <w:multiLevelType w:val="multilevel"/>
    <w:tmpl w:val="010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D3F01"/>
    <w:multiLevelType w:val="multilevel"/>
    <w:tmpl w:val="7268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B671D"/>
    <w:multiLevelType w:val="multilevel"/>
    <w:tmpl w:val="07C8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E4123"/>
    <w:multiLevelType w:val="multilevel"/>
    <w:tmpl w:val="25FC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3620F"/>
    <w:multiLevelType w:val="multilevel"/>
    <w:tmpl w:val="617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B0EFB"/>
    <w:multiLevelType w:val="multilevel"/>
    <w:tmpl w:val="E396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E758F8"/>
    <w:multiLevelType w:val="multilevel"/>
    <w:tmpl w:val="CC44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7680D"/>
    <w:multiLevelType w:val="multilevel"/>
    <w:tmpl w:val="15E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EA5A69"/>
    <w:multiLevelType w:val="multilevel"/>
    <w:tmpl w:val="649C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975AE9"/>
    <w:multiLevelType w:val="hybridMultilevel"/>
    <w:tmpl w:val="60D4FE64"/>
    <w:lvl w:ilvl="0" w:tplc="80640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C6532C"/>
    <w:multiLevelType w:val="multilevel"/>
    <w:tmpl w:val="26C4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835EA"/>
    <w:multiLevelType w:val="multilevel"/>
    <w:tmpl w:val="37F2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57B03"/>
    <w:multiLevelType w:val="multilevel"/>
    <w:tmpl w:val="CF62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24711"/>
    <w:multiLevelType w:val="multilevel"/>
    <w:tmpl w:val="0F8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C1172"/>
    <w:multiLevelType w:val="multilevel"/>
    <w:tmpl w:val="DF66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5"/>
  </w:num>
  <w:num w:numId="4">
    <w:abstractNumId w:val="10"/>
  </w:num>
  <w:num w:numId="5">
    <w:abstractNumId w:val="24"/>
  </w:num>
  <w:num w:numId="6">
    <w:abstractNumId w:val="19"/>
  </w:num>
  <w:num w:numId="7">
    <w:abstractNumId w:val="12"/>
  </w:num>
  <w:num w:numId="8">
    <w:abstractNumId w:val="21"/>
  </w:num>
  <w:num w:numId="9">
    <w:abstractNumId w:val="26"/>
  </w:num>
  <w:num w:numId="10">
    <w:abstractNumId w:val="8"/>
  </w:num>
  <w:num w:numId="11">
    <w:abstractNumId w:val="28"/>
  </w:num>
  <w:num w:numId="12">
    <w:abstractNumId w:val="27"/>
  </w:num>
  <w:num w:numId="13">
    <w:abstractNumId w:val="3"/>
  </w:num>
  <w:num w:numId="14">
    <w:abstractNumId w:val="0"/>
  </w:num>
  <w:num w:numId="15">
    <w:abstractNumId w:val="25"/>
  </w:num>
  <w:num w:numId="16">
    <w:abstractNumId w:val="20"/>
  </w:num>
  <w:num w:numId="17">
    <w:abstractNumId w:val="22"/>
  </w:num>
  <w:num w:numId="18">
    <w:abstractNumId w:val="18"/>
  </w:num>
  <w:num w:numId="19">
    <w:abstractNumId w:val="17"/>
  </w:num>
  <w:num w:numId="20">
    <w:abstractNumId w:val="1"/>
  </w:num>
  <w:num w:numId="21">
    <w:abstractNumId w:val="9"/>
  </w:num>
  <w:num w:numId="22">
    <w:abstractNumId w:val="13"/>
  </w:num>
  <w:num w:numId="23">
    <w:abstractNumId w:val="5"/>
  </w:num>
  <w:num w:numId="24">
    <w:abstractNumId w:val="4"/>
  </w:num>
  <w:num w:numId="25">
    <w:abstractNumId w:val="6"/>
  </w:num>
  <w:num w:numId="26">
    <w:abstractNumId w:val="7"/>
  </w:num>
  <w:num w:numId="27">
    <w:abstractNumId w:val="11"/>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88"/>
    <w:rsid w:val="00010A84"/>
    <w:rsid w:val="0003543C"/>
    <w:rsid w:val="00037931"/>
    <w:rsid w:val="00062E88"/>
    <w:rsid w:val="00076632"/>
    <w:rsid w:val="000A7524"/>
    <w:rsid w:val="000B4201"/>
    <w:rsid w:val="000B6D49"/>
    <w:rsid w:val="000C2E08"/>
    <w:rsid w:val="000C40ED"/>
    <w:rsid w:val="000E0532"/>
    <w:rsid w:val="0010789E"/>
    <w:rsid w:val="00123CE8"/>
    <w:rsid w:val="00125311"/>
    <w:rsid w:val="00125C43"/>
    <w:rsid w:val="00136823"/>
    <w:rsid w:val="001A3BDB"/>
    <w:rsid w:val="001C4B8F"/>
    <w:rsid w:val="002157CE"/>
    <w:rsid w:val="002257FE"/>
    <w:rsid w:val="002D00CB"/>
    <w:rsid w:val="002E1C22"/>
    <w:rsid w:val="002F0BEE"/>
    <w:rsid w:val="00310A09"/>
    <w:rsid w:val="003126AD"/>
    <w:rsid w:val="0032001C"/>
    <w:rsid w:val="00322E13"/>
    <w:rsid w:val="00331CA0"/>
    <w:rsid w:val="003323CC"/>
    <w:rsid w:val="00344585"/>
    <w:rsid w:val="00350D0A"/>
    <w:rsid w:val="003729B6"/>
    <w:rsid w:val="003961E9"/>
    <w:rsid w:val="003B111B"/>
    <w:rsid w:val="003B7431"/>
    <w:rsid w:val="003C0AEA"/>
    <w:rsid w:val="00407963"/>
    <w:rsid w:val="00417D0C"/>
    <w:rsid w:val="00460813"/>
    <w:rsid w:val="004804D0"/>
    <w:rsid w:val="004808E4"/>
    <w:rsid w:val="004822D4"/>
    <w:rsid w:val="004845EB"/>
    <w:rsid w:val="00491074"/>
    <w:rsid w:val="004A3651"/>
    <w:rsid w:val="004A4248"/>
    <w:rsid w:val="004F0624"/>
    <w:rsid w:val="004F7832"/>
    <w:rsid w:val="00500602"/>
    <w:rsid w:val="00500C4F"/>
    <w:rsid w:val="00527F59"/>
    <w:rsid w:val="00537B18"/>
    <w:rsid w:val="00553866"/>
    <w:rsid w:val="00566310"/>
    <w:rsid w:val="005B27F2"/>
    <w:rsid w:val="005E2ED2"/>
    <w:rsid w:val="005F3056"/>
    <w:rsid w:val="0061288A"/>
    <w:rsid w:val="00630B1D"/>
    <w:rsid w:val="0064020F"/>
    <w:rsid w:val="00650B9C"/>
    <w:rsid w:val="00663BCB"/>
    <w:rsid w:val="00685A6F"/>
    <w:rsid w:val="00693957"/>
    <w:rsid w:val="00694858"/>
    <w:rsid w:val="006F139D"/>
    <w:rsid w:val="006F5FDF"/>
    <w:rsid w:val="00701F78"/>
    <w:rsid w:val="00720599"/>
    <w:rsid w:val="00723BD8"/>
    <w:rsid w:val="007310B6"/>
    <w:rsid w:val="00751718"/>
    <w:rsid w:val="007906A9"/>
    <w:rsid w:val="00792EC6"/>
    <w:rsid w:val="0079769E"/>
    <w:rsid w:val="007A552A"/>
    <w:rsid w:val="007E133B"/>
    <w:rsid w:val="007F3A3F"/>
    <w:rsid w:val="007F4BD8"/>
    <w:rsid w:val="00802EFD"/>
    <w:rsid w:val="00807EE6"/>
    <w:rsid w:val="0083595A"/>
    <w:rsid w:val="00861C63"/>
    <w:rsid w:val="00865094"/>
    <w:rsid w:val="00872D8F"/>
    <w:rsid w:val="0087625E"/>
    <w:rsid w:val="008A6388"/>
    <w:rsid w:val="008C1CFE"/>
    <w:rsid w:val="008F607C"/>
    <w:rsid w:val="008F705B"/>
    <w:rsid w:val="00917386"/>
    <w:rsid w:val="009222DB"/>
    <w:rsid w:val="009475F0"/>
    <w:rsid w:val="00960FCE"/>
    <w:rsid w:val="009732FB"/>
    <w:rsid w:val="009765B8"/>
    <w:rsid w:val="00990C36"/>
    <w:rsid w:val="009B340E"/>
    <w:rsid w:val="009B410E"/>
    <w:rsid w:val="009D032D"/>
    <w:rsid w:val="009D1515"/>
    <w:rsid w:val="009D383E"/>
    <w:rsid w:val="00A10AD9"/>
    <w:rsid w:val="00A158BE"/>
    <w:rsid w:val="00A22F4A"/>
    <w:rsid w:val="00A24B75"/>
    <w:rsid w:val="00A270A1"/>
    <w:rsid w:val="00A545F3"/>
    <w:rsid w:val="00A85645"/>
    <w:rsid w:val="00A85FCF"/>
    <w:rsid w:val="00AB0634"/>
    <w:rsid w:val="00AD3B17"/>
    <w:rsid w:val="00AE7A61"/>
    <w:rsid w:val="00AF4B96"/>
    <w:rsid w:val="00B01387"/>
    <w:rsid w:val="00B5401B"/>
    <w:rsid w:val="00B82823"/>
    <w:rsid w:val="00BB50B1"/>
    <w:rsid w:val="00C12056"/>
    <w:rsid w:val="00C262B8"/>
    <w:rsid w:val="00C35785"/>
    <w:rsid w:val="00C44FD4"/>
    <w:rsid w:val="00C47365"/>
    <w:rsid w:val="00C637C5"/>
    <w:rsid w:val="00C82128"/>
    <w:rsid w:val="00C957C3"/>
    <w:rsid w:val="00C979D2"/>
    <w:rsid w:val="00CC4C69"/>
    <w:rsid w:val="00D24B7A"/>
    <w:rsid w:val="00D26D35"/>
    <w:rsid w:val="00D2797D"/>
    <w:rsid w:val="00D618C0"/>
    <w:rsid w:val="00D664D7"/>
    <w:rsid w:val="00DF785C"/>
    <w:rsid w:val="00E06CBD"/>
    <w:rsid w:val="00E07670"/>
    <w:rsid w:val="00E27623"/>
    <w:rsid w:val="00E360DE"/>
    <w:rsid w:val="00E42AFC"/>
    <w:rsid w:val="00E55CAD"/>
    <w:rsid w:val="00E723AF"/>
    <w:rsid w:val="00E85499"/>
    <w:rsid w:val="00E877F0"/>
    <w:rsid w:val="00E948B0"/>
    <w:rsid w:val="00EA4C51"/>
    <w:rsid w:val="00EA7818"/>
    <w:rsid w:val="00EB08D7"/>
    <w:rsid w:val="00EC0566"/>
    <w:rsid w:val="00EC4B50"/>
    <w:rsid w:val="00ED35BD"/>
    <w:rsid w:val="00EF61BB"/>
    <w:rsid w:val="00EF667D"/>
    <w:rsid w:val="00EF6CD5"/>
    <w:rsid w:val="00F040FF"/>
    <w:rsid w:val="00F11B90"/>
    <w:rsid w:val="00F13160"/>
    <w:rsid w:val="00F22822"/>
    <w:rsid w:val="00F22B43"/>
    <w:rsid w:val="00F2546F"/>
    <w:rsid w:val="00F60C99"/>
    <w:rsid w:val="00F94A3F"/>
    <w:rsid w:val="00FD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F3A424"/>
  <w15:chartTrackingRefBased/>
  <w15:docId w15:val="{0BF45C26-362D-446D-8ABE-C75F0E3A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07670"/>
    <w:pPr>
      <w:spacing w:after="0" w:line="240" w:lineRule="auto"/>
    </w:pPr>
  </w:style>
  <w:style w:type="paragraph" w:styleId="BalloonText">
    <w:name w:val="Balloon Text"/>
    <w:basedOn w:val="Normal"/>
    <w:link w:val="BalloonTextChar"/>
    <w:uiPriority w:val="99"/>
    <w:semiHidden/>
    <w:unhideWhenUsed/>
    <w:rsid w:val="00E07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670"/>
    <w:rPr>
      <w:rFonts w:ascii="Segoe UI" w:hAnsi="Segoe UI" w:cs="Segoe UI"/>
      <w:sz w:val="18"/>
      <w:szCs w:val="18"/>
    </w:rPr>
  </w:style>
  <w:style w:type="paragraph" w:styleId="ListParagraph">
    <w:name w:val="List Paragraph"/>
    <w:basedOn w:val="Normal"/>
    <w:uiPriority w:val="34"/>
    <w:qFormat/>
    <w:rsid w:val="00C95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38629">
      <w:bodyDiv w:val="1"/>
      <w:marLeft w:val="0"/>
      <w:marRight w:val="0"/>
      <w:marTop w:val="0"/>
      <w:marBottom w:val="0"/>
      <w:divBdr>
        <w:top w:val="none" w:sz="0" w:space="0" w:color="auto"/>
        <w:left w:val="none" w:sz="0" w:space="0" w:color="auto"/>
        <w:bottom w:val="none" w:sz="0" w:space="0" w:color="auto"/>
        <w:right w:val="none" w:sz="0" w:space="0" w:color="auto"/>
      </w:divBdr>
      <w:divsChild>
        <w:div w:id="1633633271">
          <w:marLeft w:val="0"/>
          <w:marRight w:val="0"/>
          <w:marTop w:val="225"/>
          <w:marBottom w:val="225"/>
          <w:divBdr>
            <w:top w:val="none" w:sz="0" w:space="0" w:color="auto"/>
            <w:left w:val="none" w:sz="0" w:space="0" w:color="auto"/>
            <w:bottom w:val="none" w:sz="0" w:space="0" w:color="auto"/>
            <w:right w:val="none" w:sz="0" w:space="0" w:color="auto"/>
          </w:divBdr>
        </w:div>
        <w:div w:id="2044089566">
          <w:marLeft w:val="480"/>
          <w:marRight w:val="-2250"/>
          <w:marTop w:val="0"/>
          <w:marBottom w:val="240"/>
          <w:divBdr>
            <w:top w:val="none" w:sz="0" w:space="0" w:color="auto"/>
            <w:left w:val="none" w:sz="0" w:space="0" w:color="auto"/>
            <w:bottom w:val="none" w:sz="0" w:space="0" w:color="auto"/>
            <w:right w:val="none" w:sz="0" w:space="0" w:color="auto"/>
          </w:divBdr>
        </w:div>
      </w:divsChild>
    </w:div>
    <w:div w:id="553539459">
      <w:bodyDiv w:val="1"/>
      <w:marLeft w:val="0"/>
      <w:marRight w:val="0"/>
      <w:marTop w:val="0"/>
      <w:marBottom w:val="0"/>
      <w:divBdr>
        <w:top w:val="none" w:sz="0" w:space="0" w:color="auto"/>
        <w:left w:val="none" w:sz="0" w:space="0" w:color="auto"/>
        <w:bottom w:val="none" w:sz="0" w:space="0" w:color="auto"/>
        <w:right w:val="none" w:sz="0" w:space="0" w:color="auto"/>
      </w:divBdr>
      <w:divsChild>
        <w:div w:id="787512114">
          <w:marLeft w:val="300"/>
          <w:marRight w:val="0"/>
          <w:marTop w:val="0"/>
          <w:marBottom w:val="0"/>
          <w:divBdr>
            <w:top w:val="none" w:sz="0" w:space="0" w:color="auto"/>
            <w:left w:val="none" w:sz="0" w:space="0" w:color="auto"/>
            <w:bottom w:val="none" w:sz="0" w:space="0" w:color="auto"/>
            <w:right w:val="none" w:sz="0" w:space="0" w:color="auto"/>
          </w:divBdr>
        </w:div>
        <w:div w:id="1724478339">
          <w:marLeft w:val="0"/>
          <w:marRight w:val="0"/>
          <w:marTop w:val="0"/>
          <w:marBottom w:val="0"/>
          <w:divBdr>
            <w:top w:val="none" w:sz="0" w:space="0" w:color="auto"/>
            <w:left w:val="none" w:sz="0" w:space="0" w:color="auto"/>
            <w:bottom w:val="none" w:sz="0" w:space="0" w:color="auto"/>
            <w:right w:val="none" w:sz="0" w:space="0" w:color="auto"/>
          </w:divBdr>
          <w:divsChild>
            <w:div w:id="1014844124">
              <w:marLeft w:val="0"/>
              <w:marRight w:val="0"/>
              <w:marTop w:val="150"/>
              <w:marBottom w:val="150"/>
              <w:divBdr>
                <w:top w:val="none" w:sz="0" w:space="0" w:color="auto"/>
                <w:left w:val="none" w:sz="0" w:space="0" w:color="auto"/>
                <w:bottom w:val="none" w:sz="0" w:space="0" w:color="auto"/>
                <w:right w:val="none" w:sz="0" w:space="0" w:color="auto"/>
              </w:divBdr>
            </w:div>
          </w:divsChild>
        </w:div>
        <w:div w:id="1393390097">
          <w:marLeft w:val="0"/>
          <w:marRight w:val="0"/>
          <w:marTop w:val="0"/>
          <w:marBottom w:val="0"/>
          <w:divBdr>
            <w:top w:val="none" w:sz="0" w:space="0" w:color="auto"/>
            <w:left w:val="none" w:sz="0" w:space="0" w:color="auto"/>
            <w:bottom w:val="none" w:sz="0" w:space="0" w:color="auto"/>
            <w:right w:val="none" w:sz="0" w:space="0" w:color="auto"/>
          </w:divBdr>
          <w:divsChild>
            <w:div w:id="766148339">
              <w:marLeft w:val="0"/>
              <w:marRight w:val="0"/>
              <w:marTop w:val="150"/>
              <w:marBottom w:val="150"/>
              <w:divBdr>
                <w:top w:val="none" w:sz="0" w:space="0" w:color="auto"/>
                <w:left w:val="none" w:sz="0" w:space="0" w:color="auto"/>
                <w:bottom w:val="none" w:sz="0" w:space="0" w:color="auto"/>
                <w:right w:val="none" w:sz="0" w:space="0" w:color="auto"/>
              </w:divBdr>
            </w:div>
          </w:divsChild>
        </w:div>
        <w:div w:id="425269531">
          <w:marLeft w:val="0"/>
          <w:marRight w:val="0"/>
          <w:marTop w:val="0"/>
          <w:marBottom w:val="0"/>
          <w:divBdr>
            <w:top w:val="none" w:sz="0" w:space="0" w:color="auto"/>
            <w:left w:val="none" w:sz="0" w:space="0" w:color="auto"/>
            <w:bottom w:val="none" w:sz="0" w:space="0" w:color="auto"/>
            <w:right w:val="none" w:sz="0" w:space="0" w:color="auto"/>
          </w:divBdr>
          <w:divsChild>
            <w:div w:id="1589117302">
              <w:marLeft w:val="0"/>
              <w:marRight w:val="0"/>
              <w:marTop w:val="150"/>
              <w:marBottom w:val="150"/>
              <w:divBdr>
                <w:top w:val="none" w:sz="0" w:space="0" w:color="auto"/>
                <w:left w:val="none" w:sz="0" w:space="0" w:color="auto"/>
                <w:bottom w:val="none" w:sz="0" w:space="0" w:color="auto"/>
                <w:right w:val="none" w:sz="0" w:space="0" w:color="auto"/>
              </w:divBdr>
            </w:div>
          </w:divsChild>
        </w:div>
        <w:div w:id="2105034351">
          <w:marLeft w:val="0"/>
          <w:marRight w:val="0"/>
          <w:marTop w:val="0"/>
          <w:marBottom w:val="0"/>
          <w:divBdr>
            <w:top w:val="none" w:sz="0" w:space="0" w:color="auto"/>
            <w:left w:val="none" w:sz="0" w:space="0" w:color="auto"/>
            <w:bottom w:val="none" w:sz="0" w:space="0" w:color="auto"/>
            <w:right w:val="none" w:sz="0" w:space="0" w:color="auto"/>
          </w:divBdr>
          <w:divsChild>
            <w:div w:id="1969776457">
              <w:marLeft w:val="0"/>
              <w:marRight w:val="0"/>
              <w:marTop w:val="150"/>
              <w:marBottom w:val="150"/>
              <w:divBdr>
                <w:top w:val="none" w:sz="0" w:space="0" w:color="auto"/>
                <w:left w:val="none" w:sz="0" w:space="0" w:color="auto"/>
                <w:bottom w:val="none" w:sz="0" w:space="0" w:color="auto"/>
                <w:right w:val="none" w:sz="0" w:space="0" w:color="auto"/>
              </w:divBdr>
            </w:div>
          </w:divsChild>
        </w:div>
        <w:div w:id="2079788154">
          <w:marLeft w:val="0"/>
          <w:marRight w:val="0"/>
          <w:marTop w:val="0"/>
          <w:marBottom w:val="0"/>
          <w:divBdr>
            <w:top w:val="none" w:sz="0" w:space="0" w:color="auto"/>
            <w:left w:val="none" w:sz="0" w:space="0" w:color="auto"/>
            <w:bottom w:val="none" w:sz="0" w:space="0" w:color="auto"/>
            <w:right w:val="none" w:sz="0" w:space="0" w:color="auto"/>
          </w:divBdr>
        </w:div>
      </w:divsChild>
    </w:div>
    <w:div w:id="615985651">
      <w:bodyDiv w:val="1"/>
      <w:marLeft w:val="0"/>
      <w:marRight w:val="0"/>
      <w:marTop w:val="0"/>
      <w:marBottom w:val="0"/>
      <w:divBdr>
        <w:top w:val="none" w:sz="0" w:space="0" w:color="auto"/>
        <w:left w:val="none" w:sz="0" w:space="0" w:color="auto"/>
        <w:bottom w:val="none" w:sz="0" w:space="0" w:color="auto"/>
        <w:right w:val="none" w:sz="0" w:space="0" w:color="auto"/>
      </w:divBdr>
      <w:divsChild>
        <w:div w:id="1638874320">
          <w:marLeft w:val="0"/>
          <w:marRight w:val="0"/>
          <w:marTop w:val="225"/>
          <w:marBottom w:val="225"/>
          <w:divBdr>
            <w:top w:val="none" w:sz="0" w:space="0" w:color="auto"/>
            <w:left w:val="none" w:sz="0" w:space="0" w:color="auto"/>
            <w:bottom w:val="none" w:sz="0" w:space="0" w:color="auto"/>
            <w:right w:val="none" w:sz="0" w:space="0" w:color="auto"/>
          </w:divBdr>
        </w:div>
        <w:div w:id="869732000">
          <w:marLeft w:val="480"/>
          <w:marRight w:val="-2250"/>
          <w:marTop w:val="0"/>
          <w:marBottom w:val="240"/>
          <w:divBdr>
            <w:top w:val="none" w:sz="0" w:space="0" w:color="auto"/>
            <w:left w:val="none" w:sz="0" w:space="0" w:color="auto"/>
            <w:bottom w:val="none" w:sz="0" w:space="0" w:color="auto"/>
            <w:right w:val="none" w:sz="0" w:space="0" w:color="auto"/>
          </w:divBdr>
        </w:div>
      </w:divsChild>
    </w:div>
    <w:div w:id="940334274">
      <w:bodyDiv w:val="1"/>
      <w:marLeft w:val="0"/>
      <w:marRight w:val="0"/>
      <w:marTop w:val="0"/>
      <w:marBottom w:val="0"/>
      <w:divBdr>
        <w:top w:val="none" w:sz="0" w:space="0" w:color="auto"/>
        <w:left w:val="none" w:sz="0" w:space="0" w:color="auto"/>
        <w:bottom w:val="none" w:sz="0" w:space="0" w:color="auto"/>
        <w:right w:val="none" w:sz="0" w:space="0" w:color="auto"/>
      </w:divBdr>
      <w:divsChild>
        <w:div w:id="1582829914">
          <w:marLeft w:val="300"/>
          <w:marRight w:val="0"/>
          <w:marTop w:val="90"/>
          <w:marBottom w:val="300"/>
          <w:divBdr>
            <w:top w:val="none" w:sz="0" w:space="0" w:color="auto"/>
            <w:left w:val="none" w:sz="0" w:space="0" w:color="auto"/>
            <w:bottom w:val="none" w:sz="0" w:space="0" w:color="auto"/>
            <w:right w:val="none" w:sz="0" w:space="0" w:color="auto"/>
          </w:divBdr>
        </w:div>
        <w:div w:id="954869956">
          <w:marLeft w:val="300"/>
          <w:marRight w:val="0"/>
          <w:marTop w:val="90"/>
          <w:marBottom w:val="300"/>
          <w:divBdr>
            <w:top w:val="none" w:sz="0" w:space="0" w:color="auto"/>
            <w:left w:val="none" w:sz="0" w:space="0" w:color="auto"/>
            <w:bottom w:val="none" w:sz="0" w:space="0" w:color="auto"/>
            <w:right w:val="none" w:sz="0" w:space="0" w:color="auto"/>
          </w:divBdr>
        </w:div>
        <w:div w:id="38625597">
          <w:marLeft w:val="300"/>
          <w:marRight w:val="0"/>
          <w:marTop w:val="90"/>
          <w:marBottom w:val="300"/>
          <w:divBdr>
            <w:top w:val="none" w:sz="0" w:space="0" w:color="auto"/>
            <w:left w:val="none" w:sz="0" w:space="0" w:color="auto"/>
            <w:bottom w:val="none" w:sz="0" w:space="0" w:color="auto"/>
            <w:right w:val="none" w:sz="0" w:space="0" w:color="auto"/>
          </w:divBdr>
        </w:div>
        <w:div w:id="291207768">
          <w:marLeft w:val="300"/>
          <w:marRight w:val="0"/>
          <w:marTop w:val="90"/>
          <w:marBottom w:val="300"/>
          <w:divBdr>
            <w:top w:val="none" w:sz="0" w:space="0" w:color="auto"/>
            <w:left w:val="none" w:sz="0" w:space="0" w:color="auto"/>
            <w:bottom w:val="none" w:sz="0" w:space="0" w:color="auto"/>
            <w:right w:val="none" w:sz="0" w:space="0" w:color="auto"/>
          </w:divBdr>
        </w:div>
      </w:divsChild>
    </w:div>
    <w:div w:id="1998410480">
      <w:bodyDiv w:val="1"/>
      <w:marLeft w:val="0"/>
      <w:marRight w:val="0"/>
      <w:marTop w:val="0"/>
      <w:marBottom w:val="0"/>
      <w:divBdr>
        <w:top w:val="none" w:sz="0" w:space="0" w:color="auto"/>
        <w:left w:val="none" w:sz="0" w:space="0" w:color="auto"/>
        <w:bottom w:val="none" w:sz="0" w:space="0" w:color="auto"/>
        <w:right w:val="none" w:sz="0" w:space="0" w:color="auto"/>
      </w:divBdr>
      <w:divsChild>
        <w:div w:id="30571891">
          <w:marLeft w:val="0"/>
          <w:marRight w:val="861"/>
          <w:marTop w:val="0"/>
          <w:marBottom w:val="0"/>
          <w:divBdr>
            <w:top w:val="none" w:sz="0" w:space="0" w:color="auto"/>
            <w:left w:val="none" w:sz="0" w:space="0" w:color="auto"/>
            <w:bottom w:val="none" w:sz="0" w:space="0" w:color="auto"/>
            <w:right w:val="none" w:sz="0" w:space="0" w:color="auto"/>
          </w:divBdr>
          <w:divsChild>
            <w:div w:id="1350792340">
              <w:marLeft w:val="0"/>
              <w:marRight w:val="0"/>
              <w:marTop w:val="300"/>
              <w:marBottom w:val="0"/>
              <w:divBdr>
                <w:top w:val="none" w:sz="0" w:space="0" w:color="auto"/>
                <w:left w:val="none" w:sz="0" w:space="0" w:color="auto"/>
                <w:bottom w:val="none" w:sz="0" w:space="0" w:color="auto"/>
                <w:right w:val="none" w:sz="0" w:space="0" w:color="auto"/>
              </w:divBdr>
            </w:div>
          </w:divsChild>
        </w:div>
        <w:div w:id="12000990">
          <w:marLeft w:val="0"/>
          <w:marRight w:val="0"/>
          <w:marTop w:val="0"/>
          <w:marBottom w:val="0"/>
          <w:divBdr>
            <w:top w:val="none" w:sz="0" w:space="0" w:color="auto"/>
            <w:left w:val="none" w:sz="0" w:space="0" w:color="auto"/>
            <w:bottom w:val="none" w:sz="0" w:space="0" w:color="auto"/>
            <w:right w:val="none" w:sz="0" w:space="0" w:color="auto"/>
          </w:divBdr>
          <w:divsChild>
            <w:div w:id="1213226611">
              <w:marLeft w:val="0"/>
              <w:marRight w:val="0"/>
              <w:marTop w:val="0"/>
              <w:marBottom w:val="0"/>
              <w:divBdr>
                <w:top w:val="none" w:sz="0" w:space="0" w:color="auto"/>
                <w:left w:val="none" w:sz="0" w:space="0" w:color="auto"/>
                <w:bottom w:val="none" w:sz="0" w:space="0" w:color="auto"/>
                <w:right w:val="none" w:sz="0" w:space="0" w:color="auto"/>
              </w:divBdr>
            </w:div>
          </w:divsChild>
        </w:div>
        <w:div w:id="1578635408">
          <w:marLeft w:val="0"/>
          <w:marRight w:val="0"/>
          <w:marTop w:val="0"/>
          <w:marBottom w:val="0"/>
          <w:divBdr>
            <w:top w:val="none" w:sz="0" w:space="0" w:color="auto"/>
            <w:left w:val="none" w:sz="0" w:space="0" w:color="auto"/>
            <w:bottom w:val="none" w:sz="0" w:space="0" w:color="auto"/>
            <w:right w:val="none" w:sz="0" w:space="0" w:color="auto"/>
          </w:divBdr>
        </w:div>
      </w:divsChild>
    </w:div>
    <w:div w:id="2138639561">
      <w:bodyDiv w:val="1"/>
      <w:marLeft w:val="0"/>
      <w:marRight w:val="0"/>
      <w:marTop w:val="0"/>
      <w:marBottom w:val="0"/>
      <w:divBdr>
        <w:top w:val="none" w:sz="0" w:space="0" w:color="auto"/>
        <w:left w:val="none" w:sz="0" w:space="0" w:color="auto"/>
        <w:bottom w:val="none" w:sz="0" w:space="0" w:color="auto"/>
        <w:right w:val="none" w:sz="0" w:space="0" w:color="auto"/>
      </w:divBdr>
      <w:divsChild>
        <w:div w:id="1614899753">
          <w:marLeft w:val="0"/>
          <w:marRight w:val="0"/>
          <w:marTop w:val="0"/>
          <w:marBottom w:val="0"/>
          <w:divBdr>
            <w:top w:val="none" w:sz="0" w:space="0" w:color="auto"/>
            <w:left w:val="none" w:sz="0" w:space="0" w:color="auto"/>
            <w:bottom w:val="none" w:sz="0" w:space="0" w:color="auto"/>
            <w:right w:val="none" w:sz="0" w:space="0" w:color="auto"/>
          </w:divBdr>
          <w:divsChild>
            <w:div w:id="1993833037">
              <w:marLeft w:val="0"/>
              <w:marRight w:val="0"/>
              <w:marTop w:val="0"/>
              <w:marBottom w:val="0"/>
              <w:divBdr>
                <w:top w:val="none" w:sz="0" w:space="0" w:color="auto"/>
                <w:left w:val="none" w:sz="0" w:space="0" w:color="auto"/>
                <w:bottom w:val="none" w:sz="0" w:space="0" w:color="auto"/>
                <w:right w:val="none" w:sz="0" w:space="0" w:color="auto"/>
              </w:divBdr>
            </w:div>
            <w:div w:id="2067870766">
              <w:marLeft w:val="0"/>
              <w:marRight w:val="300"/>
              <w:marTop w:val="0"/>
              <w:marBottom w:val="0"/>
              <w:divBdr>
                <w:top w:val="none" w:sz="0" w:space="0" w:color="auto"/>
                <w:left w:val="none" w:sz="0" w:space="0" w:color="auto"/>
                <w:bottom w:val="none" w:sz="0" w:space="0" w:color="auto"/>
                <w:right w:val="none" w:sz="0" w:space="0" w:color="auto"/>
              </w:divBdr>
            </w:div>
            <w:div w:id="1286543671">
              <w:marLeft w:val="0"/>
              <w:marRight w:val="0"/>
              <w:marTop w:val="0"/>
              <w:marBottom w:val="0"/>
              <w:divBdr>
                <w:top w:val="none" w:sz="0" w:space="0" w:color="auto"/>
                <w:left w:val="none" w:sz="0" w:space="0" w:color="auto"/>
                <w:bottom w:val="none" w:sz="0" w:space="0" w:color="auto"/>
                <w:right w:val="none" w:sz="0" w:space="0" w:color="auto"/>
              </w:divBdr>
              <w:divsChild>
                <w:div w:id="15819116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1303133">
          <w:marLeft w:val="0"/>
          <w:marRight w:val="0"/>
          <w:marTop w:val="0"/>
          <w:marBottom w:val="300"/>
          <w:divBdr>
            <w:top w:val="none" w:sz="0" w:space="0" w:color="auto"/>
            <w:left w:val="none" w:sz="0" w:space="0" w:color="auto"/>
            <w:bottom w:val="none" w:sz="0" w:space="0" w:color="auto"/>
            <w:right w:val="none" w:sz="0" w:space="0" w:color="auto"/>
          </w:divBdr>
          <w:divsChild>
            <w:div w:id="254486257">
              <w:marLeft w:val="0"/>
              <w:marRight w:val="300"/>
              <w:marTop w:val="0"/>
              <w:marBottom w:val="0"/>
              <w:divBdr>
                <w:top w:val="none" w:sz="0" w:space="0" w:color="auto"/>
                <w:left w:val="none" w:sz="0" w:space="0" w:color="auto"/>
                <w:bottom w:val="none" w:sz="0" w:space="0" w:color="auto"/>
                <w:right w:val="none" w:sz="0" w:space="0" w:color="auto"/>
              </w:divBdr>
              <w:divsChild>
                <w:div w:id="1087966704">
                  <w:marLeft w:val="0"/>
                  <w:marRight w:val="0"/>
                  <w:marTop w:val="0"/>
                  <w:marBottom w:val="0"/>
                  <w:divBdr>
                    <w:top w:val="none" w:sz="0" w:space="0" w:color="auto"/>
                    <w:left w:val="none" w:sz="0" w:space="0" w:color="auto"/>
                    <w:bottom w:val="none" w:sz="0" w:space="0" w:color="auto"/>
                    <w:right w:val="none" w:sz="0" w:space="0" w:color="auto"/>
                  </w:divBdr>
                </w:div>
                <w:div w:id="1306201296">
                  <w:marLeft w:val="0"/>
                  <w:marRight w:val="0"/>
                  <w:marTop w:val="0"/>
                  <w:marBottom w:val="75"/>
                  <w:divBdr>
                    <w:top w:val="none" w:sz="0" w:space="0" w:color="auto"/>
                    <w:left w:val="none" w:sz="0" w:space="0" w:color="auto"/>
                    <w:bottom w:val="none" w:sz="0" w:space="0" w:color="auto"/>
                    <w:right w:val="none" w:sz="0" w:space="0" w:color="auto"/>
                  </w:divBdr>
                  <w:divsChild>
                    <w:div w:id="808936603">
                      <w:marLeft w:val="300"/>
                      <w:marRight w:val="0"/>
                      <w:marTop w:val="300"/>
                      <w:marBottom w:val="0"/>
                      <w:divBdr>
                        <w:top w:val="none" w:sz="0" w:space="0" w:color="auto"/>
                        <w:left w:val="none" w:sz="0" w:space="0" w:color="auto"/>
                        <w:bottom w:val="none" w:sz="0" w:space="0" w:color="auto"/>
                        <w:right w:val="none" w:sz="0" w:space="0" w:color="auto"/>
                      </w:divBdr>
                    </w:div>
                    <w:div w:id="8919688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silversneakers.com/blog/beginners-guide-seated-row/" TargetMode="External"/><Relationship Id="rId26" Type="http://schemas.openxmlformats.org/officeDocument/2006/relationships/hyperlink" Target="https://www.diabetes.org/coronavirus-covid-19" TargetMode="External"/><Relationship Id="rId39" Type="http://schemas.openxmlformats.org/officeDocument/2006/relationships/fontTable" Target="fontTable.xml"/><Relationship Id="rId21" Type="http://schemas.openxmlformats.org/officeDocument/2006/relationships/hyperlink" Target="https://www.cdc.gov/coronavirus/2019-ncov/specific-groups/high-risk-complications/older-adults.html" TargetMode="External"/><Relationship Id="rId34" Type="http://schemas.openxmlformats.org/officeDocument/2006/relationships/control" Target="activeX/activeX1.xml"/><Relationship Id="rId7" Type="http://schemas.openxmlformats.org/officeDocument/2006/relationships/hyperlink" Target="https://www.silversneakers.com/blog/core-exercises-seniors/" TargetMode="External"/><Relationship Id="rId12" Type="http://schemas.openxmlformats.org/officeDocument/2006/relationships/hyperlink" Target="https://www.silversneakers.com/blog/8-smoking-myths-may-still-believe/" TargetMode="External"/><Relationship Id="rId17" Type="http://schemas.openxmlformats.org/officeDocument/2006/relationships/image" Target="media/image6.jpeg"/><Relationship Id="rId25" Type="http://schemas.openxmlformats.org/officeDocument/2006/relationships/hyperlink" Target="https://www.diabetes.org/diabetes/treatment-care/planning-sick-days" TargetMode="External"/><Relationship Id="rId33" Type="http://schemas.openxmlformats.org/officeDocument/2006/relationships/image" Target="media/image9.wmf"/><Relationship Id="rId38" Type="http://schemas.openxmlformats.org/officeDocument/2006/relationships/hyperlink" Target="https://www.medbridgeeducation.com/patient-education-library/condition/2482-Lumbar-Strain"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hyperlink" Target="https://www.lung.org/blog/update-covid-19" TargetMode="External"/><Relationship Id="rId1" Type="http://schemas.openxmlformats.org/officeDocument/2006/relationships/numbering" Target="numbering.xml"/><Relationship Id="rId6" Type="http://schemas.openxmlformats.org/officeDocument/2006/relationships/hyperlink" Target="https://www.silversneakers.com/blog/prevent-falls-home/" TargetMode="External"/><Relationship Id="rId11" Type="http://schemas.openxmlformats.org/officeDocument/2006/relationships/hyperlink" Target="https://www.silversneakers.com/blog/5-sneaky-signs-youre-not-getting-enough-calcium/" TargetMode="External"/><Relationship Id="rId24" Type="http://schemas.openxmlformats.org/officeDocument/2006/relationships/hyperlink" Target="https://www.heart.org/en/news/2020/02/27/what-heart-patients-should-know-about-coronavirus" TargetMode="External"/><Relationship Id="rId32" Type="http://schemas.openxmlformats.org/officeDocument/2006/relationships/hyperlink" Target="https://www.medbridgeeducation.com/patient-education-library" TargetMode="External"/><Relationship Id="rId37" Type="http://schemas.openxmlformats.org/officeDocument/2006/relationships/hyperlink" Target="https://www.medbridgeeducation.com/patient-education-library/print_education/medium/2482"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https://www.silversneakers.com/blog/staying-connected-from-afar-tips-seniors/" TargetMode="External"/><Relationship Id="rId28" Type="http://schemas.openxmlformats.org/officeDocument/2006/relationships/hyperlink" Target="https://www.lung.org/lung-health-diseases/lung-disease-lookup/asthma/living-with-asthma/managing-asthma/create-an-asthma-action-plan" TargetMode="External"/><Relationship Id="rId36" Type="http://schemas.openxmlformats.org/officeDocument/2006/relationships/control" Target="activeX/activeX2.xml"/><Relationship Id="rId10" Type="http://schemas.openxmlformats.org/officeDocument/2006/relationships/hyperlink" Target="https://www.silversneakers.com/blog/doctor-visit/" TargetMode="External"/><Relationship Id="rId19" Type="http://schemas.openxmlformats.org/officeDocument/2006/relationships/image" Target="media/image7.jpeg"/><Relationship Id="rId31" Type="http://schemas.openxmlformats.org/officeDocument/2006/relationships/hyperlink" Target="https://www.medbridgeeducation.com/" TargetMode="External"/><Relationship Id="rId4" Type="http://schemas.openxmlformats.org/officeDocument/2006/relationships/webSettings" Target="webSettings.xml"/><Relationship Id="rId9" Type="http://schemas.openxmlformats.org/officeDocument/2006/relationships/hyperlink" Target="https://www.silversneakers.com/blog/osteoporosis-exercise-rules-follow/" TargetMode="External"/><Relationship Id="rId14" Type="http://schemas.openxmlformats.org/officeDocument/2006/relationships/image" Target="media/image3.jpeg"/><Relationship Id="rId22" Type="http://schemas.openxmlformats.org/officeDocument/2006/relationships/hyperlink" Target="https://www.usa.gov/state-health" TargetMode="External"/><Relationship Id="rId27" Type="http://schemas.openxmlformats.org/officeDocument/2006/relationships/hyperlink" Target="https://www.lung.org/lung-health-diseases/lung-disease-lookup/copd/living-with-copd/copd-management-tools" TargetMode="External"/><Relationship Id="rId30" Type="http://schemas.openxmlformats.org/officeDocument/2006/relationships/hyperlink" Target="https://www.silversneakers.com/blog/10-surprisingly-simple-ways-to-avoid-the-flu/" TargetMode="External"/><Relationship Id="rId35" Type="http://schemas.openxmlformats.org/officeDocument/2006/relationships/image" Target="media/image10.wmf"/><Relationship Id="rId8" Type="http://schemas.openxmlformats.org/officeDocument/2006/relationships/hyperlink" Target="https://www.silversneakers.com/blog/fix-posture-4-step-plan/"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Babcock</dc:creator>
  <cp:keywords/>
  <dc:description/>
  <cp:lastModifiedBy>Michelle Babcock</cp:lastModifiedBy>
  <cp:revision>2</cp:revision>
  <dcterms:created xsi:type="dcterms:W3CDTF">2021-04-25T20:20:00Z</dcterms:created>
  <dcterms:modified xsi:type="dcterms:W3CDTF">2021-04-25T20:20:00Z</dcterms:modified>
</cp:coreProperties>
</file>